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FA87C6" w14:textId="77777777" w:rsidR="00AA687D" w:rsidRPr="00427313" w:rsidRDefault="00AA687D" w:rsidP="00AA687D">
      <w:pPr>
        <w:jc w:val="center"/>
        <w:rPr>
          <w:rFonts w:ascii="Times New Roman" w:hAnsi="Times New Roman"/>
          <w:b/>
          <w:sz w:val="28"/>
          <w:szCs w:val="28"/>
        </w:rPr>
      </w:pPr>
      <w:r w:rsidRPr="00427313">
        <w:rPr>
          <w:rFonts w:ascii="Times New Roman" w:hAnsi="Times New Roman"/>
          <w:b/>
          <w:sz w:val="28"/>
          <w:szCs w:val="28"/>
        </w:rPr>
        <w:t>Технологическая карта урока</w:t>
      </w:r>
      <w:r w:rsidR="00FE025F">
        <w:rPr>
          <w:rFonts w:ascii="Times New Roman" w:hAnsi="Times New Roman"/>
          <w:b/>
          <w:sz w:val="28"/>
          <w:szCs w:val="28"/>
        </w:rPr>
        <w:t xml:space="preserve"> «</w:t>
      </w:r>
      <w:r w:rsidR="007B5A46">
        <w:rPr>
          <w:rFonts w:ascii="Times New Roman" w:hAnsi="Times New Roman"/>
          <w:b/>
          <w:sz w:val="28"/>
          <w:szCs w:val="28"/>
        </w:rPr>
        <w:t>Экспедиция по Сахаре</w:t>
      </w:r>
      <w:r w:rsidR="00FE025F">
        <w:rPr>
          <w:rFonts w:ascii="Times New Roman" w:hAnsi="Times New Roman"/>
          <w:b/>
          <w:sz w:val="28"/>
          <w:szCs w:val="28"/>
        </w:rPr>
        <w:t>»</w:t>
      </w:r>
    </w:p>
    <w:p w14:paraId="194DD074" w14:textId="52207C05" w:rsidR="00765023" w:rsidRDefault="00765023" w:rsidP="00AA687D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Предмет: География/Экология</w:t>
      </w:r>
    </w:p>
    <w:p w14:paraId="71379436" w14:textId="340341A3" w:rsidR="00AA687D" w:rsidRPr="00427313" w:rsidRDefault="00FE025F" w:rsidP="00AA687D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SimSun" w:hAnsi="Times New Roman"/>
          <w:sz w:val="28"/>
          <w:szCs w:val="28"/>
          <w:lang w:eastAsia="en-US"/>
        </w:rPr>
      </w:pPr>
      <w:r w:rsidRPr="00BA66AC">
        <w:rPr>
          <w:rFonts w:ascii="Times New Roman" w:hAnsi="Times New Roman"/>
          <w:b/>
          <w:sz w:val="28"/>
          <w:szCs w:val="28"/>
        </w:rPr>
        <w:t>Тип учебного занятия</w:t>
      </w:r>
      <w:r>
        <w:rPr>
          <w:rFonts w:ascii="Times New Roman" w:hAnsi="Times New Roman"/>
          <w:b/>
          <w:sz w:val="28"/>
          <w:szCs w:val="28"/>
        </w:rPr>
        <w:t xml:space="preserve"> –</w:t>
      </w:r>
      <w:r w:rsidR="008D0FB2">
        <w:rPr>
          <w:rFonts w:ascii="Times New Roman" w:hAnsi="Times New Roman"/>
          <w:sz w:val="28"/>
          <w:szCs w:val="28"/>
        </w:rPr>
        <w:t xml:space="preserve"> урок </w:t>
      </w:r>
      <w:r w:rsidR="00765023">
        <w:rPr>
          <w:rFonts w:ascii="Times New Roman" w:hAnsi="Times New Roman"/>
          <w:sz w:val="28"/>
          <w:szCs w:val="28"/>
        </w:rPr>
        <w:t>формирование</w:t>
      </w:r>
      <w:r w:rsidR="007B5A46">
        <w:rPr>
          <w:rFonts w:ascii="Times New Roman" w:hAnsi="Times New Roman"/>
          <w:sz w:val="28"/>
          <w:szCs w:val="28"/>
        </w:rPr>
        <w:t xml:space="preserve"> новых знаний</w:t>
      </w:r>
      <w:r w:rsidR="00765023">
        <w:rPr>
          <w:rFonts w:ascii="Times New Roman" w:hAnsi="Times New Roman"/>
          <w:sz w:val="28"/>
          <w:szCs w:val="28"/>
        </w:rPr>
        <w:t xml:space="preserve"> и умений</w:t>
      </w:r>
      <w:r w:rsidR="0065188D">
        <w:rPr>
          <w:rFonts w:ascii="Times New Roman" w:hAnsi="Times New Roman"/>
          <w:sz w:val="28"/>
          <w:szCs w:val="28"/>
        </w:rPr>
        <w:t>.</w:t>
      </w:r>
    </w:p>
    <w:p w14:paraId="7C3DE149" w14:textId="617A2569" w:rsidR="00AA687D" w:rsidRPr="00427313" w:rsidRDefault="00AA687D" w:rsidP="00AA687D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66AC">
        <w:rPr>
          <w:rFonts w:ascii="Times New Roman" w:hAnsi="Times New Roman"/>
          <w:b/>
          <w:sz w:val="28"/>
          <w:szCs w:val="28"/>
        </w:rPr>
        <w:t>Оборудование:</w:t>
      </w:r>
      <w:r w:rsidR="00FE025F">
        <w:rPr>
          <w:rFonts w:ascii="Times New Roman" w:hAnsi="Times New Roman"/>
          <w:sz w:val="28"/>
          <w:szCs w:val="28"/>
        </w:rPr>
        <w:t xml:space="preserve"> компьютер, проектор, атласы, </w:t>
      </w:r>
      <w:r w:rsidR="007B5A46">
        <w:rPr>
          <w:rFonts w:ascii="Times New Roman" w:hAnsi="Times New Roman"/>
          <w:sz w:val="28"/>
          <w:szCs w:val="28"/>
        </w:rPr>
        <w:t>раздаточный материал</w:t>
      </w:r>
      <w:r w:rsidR="00597A92">
        <w:rPr>
          <w:rFonts w:ascii="Times New Roman" w:hAnsi="Times New Roman"/>
          <w:sz w:val="28"/>
          <w:szCs w:val="28"/>
        </w:rPr>
        <w:t xml:space="preserve"> (приложение)</w:t>
      </w:r>
      <w:r w:rsidR="007B5A46">
        <w:rPr>
          <w:rFonts w:ascii="Times New Roman" w:hAnsi="Times New Roman"/>
          <w:sz w:val="28"/>
          <w:szCs w:val="28"/>
        </w:rPr>
        <w:t xml:space="preserve">, </w:t>
      </w:r>
      <w:r w:rsidR="008D0FB2" w:rsidRPr="0065188D">
        <w:rPr>
          <w:rFonts w:ascii="Times New Roman" w:hAnsi="Times New Roman"/>
          <w:sz w:val="28"/>
          <w:szCs w:val="28"/>
        </w:rPr>
        <w:t>физическая карта Африки.</w:t>
      </w:r>
      <w:r w:rsidR="008D0FB2">
        <w:rPr>
          <w:rFonts w:ascii="Times New Roman" w:hAnsi="Times New Roman"/>
          <w:sz w:val="28"/>
          <w:szCs w:val="28"/>
        </w:rPr>
        <w:t xml:space="preserve"> </w:t>
      </w:r>
    </w:p>
    <w:p w14:paraId="6CF8AF85" w14:textId="77777777" w:rsidR="00AA687D" w:rsidRDefault="00AA687D" w:rsidP="00AA687D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66AC">
        <w:rPr>
          <w:rFonts w:ascii="Times New Roman" w:hAnsi="Times New Roman"/>
          <w:b/>
          <w:sz w:val="28"/>
          <w:szCs w:val="28"/>
        </w:rPr>
        <w:t>Аудитория:</w:t>
      </w:r>
      <w:r w:rsidR="007B5A46">
        <w:rPr>
          <w:rFonts w:ascii="Times New Roman" w:hAnsi="Times New Roman"/>
          <w:b/>
          <w:sz w:val="28"/>
          <w:szCs w:val="28"/>
        </w:rPr>
        <w:t xml:space="preserve"> </w:t>
      </w:r>
      <w:r w:rsidR="008D0FB2">
        <w:rPr>
          <w:rFonts w:ascii="Times New Roman" w:hAnsi="Times New Roman"/>
          <w:sz w:val="28"/>
          <w:szCs w:val="28"/>
        </w:rPr>
        <w:t>7</w:t>
      </w:r>
      <w:r w:rsidRPr="00427313">
        <w:rPr>
          <w:rFonts w:ascii="Times New Roman" w:hAnsi="Times New Roman"/>
          <w:sz w:val="28"/>
          <w:szCs w:val="28"/>
        </w:rPr>
        <w:t xml:space="preserve"> класс</w:t>
      </w:r>
    </w:p>
    <w:p w14:paraId="1B7260DA" w14:textId="377DC351" w:rsidR="0065188D" w:rsidRPr="00D52D54" w:rsidRDefault="0065188D" w:rsidP="00AA687D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2D54">
        <w:rPr>
          <w:rFonts w:ascii="Times New Roman" w:hAnsi="Times New Roman"/>
          <w:b/>
          <w:bCs/>
          <w:sz w:val="28"/>
          <w:szCs w:val="28"/>
        </w:rPr>
        <w:t xml:space="preserve">Авторы: </w:t>
      </w:r>
      <w:r w:rsidR="00D52D54">
        <w:rPr>
          <w:rFonts w:ascii="Times New Roman" w:hAnsi="Times New Roman"/>
          <w:sz w:val="28"/>
          <w:szCs w:val="28"/>
        </w:rPr>
        <w:t>Георгобиани И.В., Ковтун Д.В..</w:t>
      </w:r>
    </w:p>
    <w:p w14:paraId="0DFA5574" w14:textId="77777777" w:rsidR="00AA687D" w:rsidRPr="00BA66AC" w:rsidRDefault="00AA687D" w:rsidP="00AA687D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SimSun" w:hAnsi="Times New Roman"/>
          <w:b/>
          <w:sz w:val="28"/>
          <w:szCs w:val="28"/>
          <w:lang w:eastAsia="en-US"/>
        </w:rPr>
      </w:pPr>
      <w:r w:rsidRPr="00BA66AC">
        <w:rPr>
          <w:rFonts w:ascii="Times New Roman" w:eastAsia="SimSun" w:hAnsi="Times New Roman"/>
          <w:b/>
          <w:sz w:val="28"/>
          <w:szCs w:val="28"/>
          <w:lang w:eastAsia="en-US"/>
        </w:rPr>
        <w:t>Цели урока:</w:t>
      </w:r>
    </w:p>
    <w:p w14:paraId="57ACF6D7" w14:textId="77777777" w:rsidR="00AA687D" w:rsidRPr="00BA66AC" w:rsidRDefault="00AA687D" w:rsidP="00AA687D">
      <w:pPr>
        <w:shd w:val="clear" w:color="auto" w:fill="FFFFFF"/>
        <w:tabs>
          <w:tab w:val="left" w:pos="284"/>
          <w:tab w:val="left" w:pos="426"/>
          <w:tab w:val="left" w:pos="993"/>
        </w:tabs>
        <w:spacing w:after="0" w:line="360" w:lineRule="auto"/>
        <w:ind w:firstLine="709"/>
        <w:jc w:val="both"/>
        <w:rPr>
          <w:rFonts w:ascii="Times New Roman" w:eastAsia="SimSun" w:hAnsi="Times New Roman"/>
          <w:b/>
          <w:i/>
          <w:sz w:val="28"/>
          <w:szCs w:val="28"/>
          <w:lang w:eastAsia="en-US"/>
        </w:rPr>
      </w:pPr>
      <w:r w:rsidRPr="00BA66AC">
        <w:rPr>
          <w:rFonts w:ascii="Times New Roman" w:eastAsia="SimSun" w:hAnsi="Times New Roman"/>
          <w:b/>
          <w:i/>
          <w:sz w:val="28"/>
          <w:szCs w:val="28"/>
          <w:lang w:eastAsia="en-US"/>
        </w:rPr>
        <w:t>Образовательные:</w:t>
      </w:r>
    </w:p>
    <w:p w14:paraId="21867CAF" w14:textId="77777777" w:rsidR="00AA687D" w:rsidRPr="00427313" w:rsidRDefault="008D0FB2" w:rsidP="00AA687D">
      <w:pPr>
        <w:numPr>
          <w:ilvl w:val="0"/>
          <w:numId w:val="15"/>
        </w:numPr>
        <w:shd w:val="clear" w:color="auto" w:fill="FFFFFF"/>
        <w:tabs>
          <w:tab w:val="left" w:pos="284"/>
          <w:tab w:val="left" w:pos="426"/>
          <w:tab w:val="left" w:pos="993"/>
        </w:tabs>
        <w:spacing w:after="0" w:line="360" w:lineRule="auto"/>
        <w:ind w:left="0" w:firstLine="0"/>
        <w:jc w:val="both"/>
        <w:rPr>
          <w:rFonts w:ascii="Times New Roman" w:eastAsia="SimSun" w:hAnsi="Times New Roman"/>
          <w:sz w:val="28"/>
          <w:szCs w:val="28"/>
          <w:lang w:eastAsia="en-US"/>
        </w:rPr>
      </w:pPr>
      <w:r>
        <w:rPr>
          <w:rFonts w:ascii="Times New Roman" w:eastAsia="SimSun" w:hAnsi="Times New Roman"/>
          <w:sz w:val="28"/>
          <w:szCs w:val="28"/>
          <w:lang w:eastAsia="en-US"/>
        </w:rPr>
        <w:t xml:space="preserve">сформировать представление об </w:t>
      </w:r>
      <w:r w:rsidR="007B5A46">
        <w:rPr>
          <w:rFonts w:ascii="Times New Roman" w:eastAsia="SimSun" w:hAnsi="Times New Roman"/>
          <w:sz w:val="28"/>
          <w:szCs w:val="28"/>
          <w:lang w:eastAsia="en-US"/>
        </w:rPr>
        <w:t xml:space="preserve">особенностях пустыни Сахары. </w:t>
      </w:r>
    </w:p>
    <w:p w14:paraId="3F6A129A" w14:textId="77777777" w:rsidR="00AA687D" w:rsidRDefault="0065188D" w:rsidP="00AA687D">
      <w:pPr>
        <w:numPr>
          <w:ilvl w:val="0"/>
          <w:numId w:val="15"/>
        </w:numPr>
        <w:shd w:val="clear" w:color="auto" w:fill="FFFFFF"/>
        <w:tabs>
          <w:tab w:val="left" w:pos="284"/>
          <w:tab w:val="left" w:pos="426"/>
          <w:tab w:val="left" w:pos="993"/>
        </w:tabs>
        <w:spacing w:after="0" w:line="360" w:lineRule="auto"/>
        <w:ind w:left="0" w:firstLine="0"/>
        <w:jc w:val="both"/>
        <w:rPr>
          <w:rFonts w:ascii="Times New Roman" w:eastAsia="SimSun" w:hAnsi="Times New Roman"/>
          <w:sz w:val="28"/>
          <w:szCs w:val="28"/>
          <w:lang w:eastAsia="en-US"/>
        </w:rPr>
      </w:pPr>
      <w:r>
        <w:rPr>
          <w:rFonts w:ascii="Times New Roman" w:eastAsia="SimSun" w:hAnsi="Times New Roman"/>
          <w:sz w:val="28"/>
          <w:szCs w:val="28"/>
          <w:lang w:eastAsia="en-US"/>
        </w:rPr>
        <w:t>п</w:t>
      </w:r>
      <w:r w:rsidR="008D0FB2">
        <w:rPr>
          <w:rFonts w:ascii="Times New Roman" w:eastAsia="SimSun" w:hAnsi="Times New Roman"/>
          <w:sz w:val="28"/>
          <w:szCs w:val="28"/>
          <w:lang w:eastAsia="en-US"/>
        </w:rPr>
        <w:t xml:space="preserve">овторить пройденное по теме «Африка»: тектоника и рельеф, климат, воды. </w:t>
      </w:r>
    </w:p>
    <w:p w14:paraId="52116BF6" w14:textId="6BBB2170" w:rsidR="00AF0593" w:rsidRPr="00427313" w:rsidRDefault="00AF0593" w:rsidP="00AA687D">
      <w:pPr>
        <w:numPr>
          <w:ilvl w:val="0"/>
          <w:numId w:val="15"/>
        </w:numPr>
        <w:shd w:val="clear" w:color="auto" w:fill="FFFFFF"/>
        <w:tabs>
          <w:tab w:val="left" w:pos="284"/>
          <w:tab w:val="left" w:pos="426"/>
          <w:tab w:val="left" w:pos="993"/>
        </w:tabs>
        <w:spacing w:after="0" w:line="360" w:lineRule="auto"/>
        <w:ind w:left="0" w:firstLine="0"/>
        <w:jc w:val="both"/>
        <w:rPr>
          <w:rFonts w:ascii="Times New Roman" w:eastAsia="SimSun" w:hAnsi="Times New Roman"/>
          <w:sz w:val="28"/>
          <w:szCs w:val="28"/>
          <w:lang w:eastAsia="en-US"/>
        </w:rPr>
      </w:pPr>
      <w:r>
        <w:rPr>
          <w:rFonts w:ascii="Times New Roman" w:eastAsia="SimSun" w:hAnsi="Times New Roman"/>
          <w:sz w:val="28"/>
          <w:szCs w:val="28"/>
          <w:lang w:eastAsia="en-US"/>
        </w:rPr>
        <w:t xml:space="preserve">познакомить с одной из глобальных экологических проблем – опустынивание. </w:t>
      </w:r>
    </w:p>
    <w:p w14:paraId="63586D4B" w14:textId="77777777" w:rsidR="00AA687D" w:rsidRPr="00BA66AC" w:rsidRDefault="00AA687D" w:rsidP="00AA687D">
      <w:pPr>
        <w:shd w:val="clear" w:color="auto" w:fill="FFFFFF"/>
        <w:tabs>
          <w:tab w:val="left" w:pos="284"/>
          <w:tab w:val="left" w:pos="426"/>
          <w:tab w:val="left" w:pos="993"/>
        </w:tabs>
        <w:spacing w:after="0" w:line="360" w:lineRule="auto"/>
        <w:ind w:firstLine="709"/>
        <w:jc w:val="both"/>
        <w:rPr>
          <w:rFonts w:ascii="Times New Roman" w:eastAsia="SimSun" w:hAnsi="Times New Roman"/>
          <w:b/>
          <w:i/>
          <w:sz w:val="28"/>
          <w:szCs w:val="28"/>
          <w:lang w:eastAsia="en-US"/>
        </w:rPr>
      </w:pPr>
      <w:r w:rsidRPr="00BA66AC">
        <w:rPr>
          <w:rFonts w:ascii="Times New Roman" w:eastAsia="SimSun" w:hAnsi="Times New Roman"/>
          <w:b/>
          <w:i/>
          <w:sz w:val="28"/>
          <w:szCs w:val="28"/>
          <w:lang w:eastAsia="en-US"/>
        </w:rPr>
        <w:t>Развивающие:</w:t>
      </w:r>
    </w:p>
    <w:p w14:paraId="5265BDCC" w14:textId="77777777" w:rsidR="00AA687D" w:rsidRPr="00427313" w:rsidRDefault="008D0FB2" w:rsidP="00AA687D">
      <w:pPr>
        <w:numPr>
          <w:ilvl w:val="0"/>
          <w:numId w:val="16"/>
        </w:numPr>
        <w:shd w:val="clear" w:color="auto" w:fill="FFFFFF"/>
        <w:tabs>
          <w:tab w:val="left" w:pos="284"/>
          <w:tab w:val="left" w:pos="426"/>
          <w:tab w:val="left" w:pos="993"/>
        </w:tabs>
        <w:spacing w:after="0" w:line="360" w:lineRule="auto"/>
        <w:ind w:left="0" w:firstLine="0"/>
        <w:jc w:val="both"/>
        <w:rPr>
          <w:rFonts w:ascii="Times New Roman" w:eastAsia="SimSun" w:hAnsi="Times New Roman"/>
          <w:sz w:val="28"/>
          <w:szCs w:val="28"/>
          <w:lang w:eastAsia="en-US"/>
        </w:rPr>
      </w:pPr>
      <w:r>
        <w:rPr>
          <w:rFonts w:ascii="Times New Roman" w:eastAsia="SimSun" w:hAnsi="Times New Roman"/>
          <w:sz w:val="28"/>
          <w:szCs w:val="28"/>
          <w:lang w:eastAsia="en-US"/>
        </w:rPr>
        <w:t>развитие</w:t>
      </w:r>
      <w:r w:rsidR="00AA687D" w:rsidRPr="00427313">
        <w:rPr>
          <w:rFonts w:ascii="Times New Roman" w:eastAsia="SimSun" w:hAnsi="Times New Roman"/>
          <w:sz w:val="28"/>
          <w:szCs w:val="28"/>
          <w:lang w:eastAsia="en-US"/>
        </w:rPr>
        <w:t xml:space="preserve"> навыков работы с картами атласа</w:t>
      </w:r>
      <w:r>
        <w:rPr>
          <w:rFonts w:ascii="Times New Roman" w:eastAsia="SimSun" w:hAnsi="Times New Roman"/>
          <w:sz w:val="28"/>
          <w:szCs w:val="28"/>
          <w:lang w:eastAsia="en-US"/>
        </w:rPr>
        <w:t xml:space="preserve">; </w:t>
      </w:r>
      <w:r w:rsidR="007B5A46">
        <w:rPr>
          <w:rFonts w:ascii="Times New Roman" w:eastAsia="SimSun" w:hAnsi="Times New Roman"/>
          <w:sz w:val="28"/>
          <w:szCs w:val="28"/>
          <w:lang w:eastAsia="en-US"/>
        </w:rPr>
        <w:t>ра</w:t>
      </w:r>
      <w:r w:rsidR="0065188D">
        <w:rPr>
          <w:rFonts w:ascii="Times New Roman" w:eastAsia="SimSun" w:hAnsi="Times New Roman"/>
          <w:sz w:val="28"/>
          <w:szCs w:val="28"/>
          <w:lang w:eastAsia="en-US"/>
        </w:rPr>
        <w:t>здаточным материалом.</w:t>
      </w:r>
    </w:p>
    <w:p w14:paraId="242F1600" w14:textId="122A8122" w:rsidR="00AA687D" w:rsidRPr="00427313" w:rsidRDefault="00AA687D" w:rsidP="00AA687D">
      <w:pPr>
        <w:numPr>
          <w:ilvl w:val="0"/>
          <w:numId w:val="16"/>
        </w:numPr>
        <w:shd w:val="clear" w:color="auto" w:fill="FFFFFF"/>
        <w:tabs>
          <w:tab w:val="left" w:pos="284"/>
          <w:tab w:val="left" w:pos="426"/>
          <w:tab w:val="left" w:pos="993"/>
        </w:tabs>
        <w:spacing w:after="0" w:line="360" w:lineRule="auto"/>
        <w:ind w:left="0" w:firstLine="0"/>
        <w:jc w:val="both"/>
        <w:rPr>
          <w:rFonts w:ascii="Times New Roman" w:eastAsia="SimSun" w:hAnsi="Times New Roman"/>
          <w:sz w:val="28"/>
          <w:szCs w:val="28"/>
          <w:lang w:eastAsia="en-US"/>
        </w:rPr>
      </w:pPr>
      <w:r w:rsidRPr="00427313">
        <w:rPr>
          <w:rFonts w:ascii="Times New Roman" w:eastAsia="SimSun" w:hAnsi="Times New Roman"/>
          <w:sz w:val="28"/>
          <w:szCs w:val="28"/>
          <w:lang w:eastAsia="en-US"/>
        </w:rPr>
        <w:t>развитие</w:t>
      </w:r>
      <w:r w:rsidR="008D0FB2">
        <w:rPr>
          <w:rFonts w:ascii="Times New Roman" w:eastAsia="SimSun" w:hAnsi="Times New Roman"/>
          <w:sz w:val="28"/>
          <w:szCs w:val="28"/>
          <w:lang w:eastAsia="en-US"/>
        </w:rPr>
        <w:t xml:space="preserve"> грамотной</w:t>
      </w:r>
      <w:r w:rsidRPr="00427313">
        <w:rPr>
          <w:rFonts w:ascii="Times New Roman" w:eastAsia="SimSun" w:hAnsi="Times New Roman"/>
          <w:sz w:val="28"/>
          <w:szCs w:val="28"/>
          <w:lang w:eastAsia="en-US"/>
        </w:rPr>
        <w:t xml:space="preserve"> устной речи</w:t>
      </w:r>
      <w:r w:rsidR="00AF0593" w:rsidRPr="00AF0593">
        <w:rPr>
          <w:rFonts w:ascii="Times New Roman" w:eastAsia="SimSun" w:hAnsi="Times New Roman"/>
          <w:sz w:val="28"/>
          <w:szCs w:val="28"/>
          <w:lang w:eastAsia="en-US"/>
        </w:rPr>
        <w:t xml:space="preserve"> </w:t>
      </w:r>
      <w:r w:rsidR="00AF0593">
        <w:rPr>
          <w:rFonts w:ascii="Times New Roman" w:eastAsia="SimSun" w:hAnsi="Times New Roman"/>
          <w:sz w:val="28"/>
          <w:szCs w:val="28"/>
          <w:lang w:eastAsia="en-US"/>
        </w:rPr>
        <w:t>и коммуникативных навыков</w:t>
      </w:r>
      <w:r w:rsidRPr="00427313">
        <w:rPr>
          <w:rFonts w:ascii="Times New Roman" w:eastAsia="SimSun" w:hAnsi="Times New Roman"/>
          <w:sz w:val="28"/>
          <w:szCs w:val="28"/>
          <w:lang w:eastAsia="en-US"/>
        </w:rPr>
        <w:t>;</w:t>
      </w:r>
    </w:p>
    <w:p w14:paraId="3D6BBE24" w14:textId="1721D98C" w:rsidR="00AA687D" w:rsidRPr="00427313" w:rsidRDefault="00AA687D" w:rsidP="00AA687D">
      <w:pPr>
        <w:numPr>
          <w:ilvl w:val="0"/>
          <w:numId w:val="16"/>
        </w:numPr>
        <w:shd w:val="clear" w:color="auto" w:fill="FFFFFF"/>
        <w:tabs>
          <w:tab w:val="left" w:pos="284"/>
          <w:tab w:val="left" w:pos="426"/>
          <w:tab w:val="left" w:pos="993"/>
        </w:tabs>
        <w:spacing w:after="0" w:line="360" w:lineRule="auto"/>
        <w:ind w:left="0" w:firstLine="0"/>
        <w:jc w:val="both"/>
        <w:rPr>
          <w:rFonts w:ascii="Times New Roman" w:eastAsia="SimSun" w:hAnsi="Times New Roman"/>
          <w:sz w:val="28"/>
          <w:szCs w:val="28"/>
          <w:lang w:eastAsia="en-US"/>
        </w:rPr>
      </w:pPr>
      <w:r w:rsidRPr="00427313">
        <w:rPr>
          <w:rFonts w:ascii="Times New Roman" w:eastAsia="SimSun" w:hAnsi="Times New Roman"/>
          <w:sz w:val="28"/>
          <w:szCs w:val="28"/>
          <w:lang w:eastAsia="en-US"/>
        </w:rPr>
        <w:t>умения анализировать факты и делать выводы</w:t>
      </w:r>
      <w:r w:rsidR="00765023">
        <w:rPr>
          <w:rFonts w:ascii="Times New Roman" w:eastAsia="SimSun" w:hAnsi="Times New Roman"/>
          <w:sz w:val="28"/>
          <w:szCs w:val="28"/>
          <w:lang w:eastAsia="en-US"/>
        </w:rPr>
        <w:t xml:space="preserve">, </w:t>
      </w:r>
      <w:r w:rsidR="008D0FB2">
        <w:rPr>
          <w:rFonts w:ascii="Times New Roman" w:eastAsia="SimSun" w:hAnsi="Times New Roman"/>
          <w:sz w:val="28"/>
          <w:szCs w:val="28"/>
          <w:lang w:eastAsia="en-US"/>
        </w:rPr>
        <w:t xml:space="preserve">применять </w:t>
      </w:r>
      <w:r w:rsidR="00765023">
        <w:rPr>
          <w:rFonts w:ascii="Times New Roman" w:eastAsia="SimSun" w:hAnsi="Times New Roman"/>
          <w:sz w:val="28"/>
          <w:szCs w:val="28"/>
          <w:lang w:eastAsia="en-US"/>
        </w:rPr>
        <w:t>полученные</w:t>
      </w:r>
      <w:r w:rsidR="008D0FB2">
        <w:rPr>
          <w:rFonts w:ascii="Times New Roman" w:eastAsia="SimSun" w:hAnsi="Times New Roman"/>
          <w:sz w:val="28"/>
          <w:szCs w:val="28"/>
          <w:lang w:eastAsia="en-US"/>
        </w:rPr>
        <w:t xml:space="preserve"> знания в </w:t>
      </w:r>
      <w:r w:rsidR="00765023">
        <w:rPr>
          <w:rFonts w:ascii="Times New Roman" w:eastAsia="SimSun" w:hAnsi="Times New Roman"/>
          <w:sz w:val="28"/>
          <w:szCs w:val="28"/>
          <w:lang w:eastAsia="en-US"/>
        </w:rPr>
        <w:t>учебной</w:t>
      </w:r>
      <w:r w:rsidR="008D0FB2">
        <w:rPr>
          <w:rFonts w:ascii="Times New Roman" w:eastAsia="SimSun" w:hAnsi="Times New Roman"/>
          <w:sz w:val="28"/>
          <w:szCs w:val="28"/>
          <w:lang w:eastAsia="en-US"/>
        </w:rPr>
        <w:t xml:space="preserve"> ситуации</w:t>
      </w:r>
      <w:r w:rsidRPr="00427313">
        <w:rPr>
          <w:rFonts w:ascii="Times New Roman" w:eastAsia="SimSun" w:hAnsi="Times New Roman"/>
          <w:sz w:val="28"/>
          <w:szCs w:val="28"/>
          <w:lang w:eastAsia="en-US"/>
        </w:rPr>
        <w:t>;</w:t>
      </w:r>
    </w:p>
    <w:p w14:paraId="696A3122" w14:textId="77777777" w:rsidR="00AA687D" w:rsidRDefault="00AA687D" w:rsidP="00AA687D">
      <w:pPr>
        <w:numPr>
          <w:ilvl w:val="0"/>
          <w:numId w:val="16"/>
        </w:numPr>
        <w:shd w:val="clear" w:color="auto" w:fill="FFFFFF"/>
        <w:tabs>
          <w:tab w:val="left" w:pos="284"/>
          <w:tab w:val="left" w:pos="426"/>
          <w:tab w:val="left" w:pos="993"/>
        </w:tabs>
        <w:spacing w:after="0" w:line="360" w:lineRule="auto"/>
        <w:ind w:left="0" w:firstLine="0"/>
        <w:jc w:val="both"/>
        <w:rPr>
          <w:rFonts w:ascii="Times New Roman" w:eastAsia="SimSun" w:hAnsi="Times New Roman"/>
          <w:sz w:val="28"/>
          <w:szCs w:val="28"/>
          <w:lang w:eastAsia="en-US"/>
        </w:rPr>
      </w:pPr>
      <w:r w:rsidRPr="00427313">
        <w:rPr>
          <w:rFonts w:ascii="Times New Roman" w:eastAsia="SimSun" w:hAnsi="Times New Roman"/>
          <w:sz w:val="28"/>
          <w:szCs w:val="28"/>
          <w:lang w:eastAsia="en-US"/>
        </w:rPr>
        <w:t>развивать познавательную деятельность;</w:t>
      </w:r>
    </w:p>
    <w:p w14:paraId="7F9EB2E5" w14:textId="3150C68D" w:rsidR="00AF0593" w:rsidRDefault="0065188D" w:rsidP="00AA687D">
      <w:pPr>
        <w:numPr>
          <w:ilvl w:val="0"/>
          <w:numId w:val="16"/>
        </w:numPr>
        <w:shd w:val="clear" w:color="auto" w:fill="FFFFFF"/>
        <w:tabs>
          <w:tab w:val="left" w:pos="284"/>
          <w:tab w:val="left" w:pos="426"/>
          <w:tab w:val="left" w:pos="993"/>
        </w:tabs>
        <w:spacing w:after="0" w:line="360" w:lineRule="auto"/>
        <w:ind w:left="0" w:firstLine="0"/>
        <w:jc w:val="both"/>
        <w:rPr>
          <w:rFonts w:ascii="Times New Roman" w:eastAsia="SimSun" w:hAnsi="Times New Roman"/>
          <w:sz w:val="28"/>
          <w:szCs w:val="28"/>
          <w:lang w:eastAsia="en-US"/>
        </w:rPr>
      </w:pPr>
      <w:r>
        <w:rPr>
          <w:rFonts w:ascii="Times New Roman" w:eastAsia="SimSun" w:hAnsi="Times New Roman"/>
          <w:sz w:val="28"/>
          <w:szCs w:val="28"/>
          <w:lang w:eastAsia="en-US"/>
        </w:rPr>
        <w:t>формирование</w:t>
      </w:r>
      <w:r w:rsidR="00AF0593">
        <w:rPr>
          <w:rFonts w:ascii="Times New Roman" w:eastAsia="SimSun" w:hAnsi="Times New Roman"/>
          <w:sz w:val="28"/>
          <w:szCs w:val="28"/>
          <w:lang w:eastAsia="en-US"/>
        </w:rPr>
        <w:t xml:space="preserve"> критического мышления;</w:t>
      </w:r>
    </w:p>
    <w:p w14:paraId="29EBDF30" w14:textId="08A38F41" w:rsidR="0065188D" w:rsidRDefault="00AF0593" w:rsidP="00AA687D">
      <w:pPr>
        <w:numPr>
          <w:ilvl w:val="0"/>
          <w:numId w:val="16"/>
        </w:numPr>
        <w:shd w:val="clear" w:color="auto" w:fill="FFFFFF"/>
        <w:tabs>
          <w:tab w:val="left" w:pos="284"/>
          <w:tab w:val="left" w:pos="426"/>
          <w:tab w:val="left" w:pos="993"/>
        </w:tabs>
        <w:spacing w:after="0" w:line="360" w:lineRule="auto"/>
        <w:ind w:left="0" w:firstLine="0"/>
        <w:jc w:val="both"/>
        <w:rPr>
          <w:rFonts w:ascii="Times New Roman" w:eastAsia="SimSun" w:hAnsi="Times New Roman"/>
          <w:sz w:val="28"/>
          <w:szCs w:val="28"/>
          <w:lang w:eastAsia="en-US"/>
        </w:rPr>
      </w:pPr>
      <w:r>
        <w:rPr>
          <w:rFonts w:ascii="Times New Roman" w:eastAsia="SimSun" w:hAnsi="Times New Roman"/>
          <w:sz w:val="28"/>
          <w:szCs w:val="28"/>
          <w:lang w:eastAsia="en-US"/>
        </w:rPr>
        <w:t>развитие креативности;</w:t>
      </w:r>
    </w:p>
    <w:p w14:paraId="58DDF540" w14:textId="77777777" w:rsidR="00AA687D" w:rsidRPr="00BA66AC" w:rsidRDefault="00AA687D" w:rsidP="00AA687D">
      <w:pPr>
        <w:shd w:val="clear" w:color="auto" w:fill="FFFFFF"/>
        <w:tabs>
          <w:tab w:val="left" w:pos="284"/>
          <w:tab w:val="left" w:pos="426"/>
          <w:tab w:val="left" w:pos="993"/>
        </w:tabs>
        <w:spacing w:after="0" w:line="360" w:lineRule="auto"/>
        <w:ind w:firstLine="709"/>
        <w:jc w:val="both"/>
        <w:rPr>
          <w:rFonts w:ascii="Times New Roman" w:eastAsia="SimSun" w:hAnsi="Times New Roman"/>
          <w:b/>
          <w:i/>
          <w:sz w:val="28"/>
          <w:szCs w:val="28"/>
          <w:lang w:eastAsia="en-US"/>
        </w:rPr>
      </w:pPr>
      <w:r w:rsidRPr="00BA66AC">
        <w:rPr>
          <w:rFonts w:ascii="Times New Roman" w:eastAsia="SimSun" w:hAnsi="Times New Roman"/>
          <w:b/>
          <w:i/>
          <w:sz w:val="28"/>
          <w:szCs w:val="28"/>
          <w:lang w:eastAsia="en-US"/>
        </w:rPr>
        <w:lastRenderedPageBreak/>
        <w:t>Воспитательные:</w:t>
      </w:r>
    </w:p>
    <w:p w14:paraId="561676A9" w14:textId="13B637A5" w:rsidR="00AA687D" w:rsidRDefault="008D0FB2" w:rsidP="00AA687D">
      <w:pPr>
        <w:numPr>
          <w:ilvl w:val="0"/>
          <w:numId w:val="17"/>
        </w:numPr>
        <w:shd w:val="clear" w:color="auto" w:fill="FFFFFF"/>
        <w:tabs>
          <w:tab w:val="left" w:pos="284"/>
          <w:tab w:val="left" w:pos="426"/>
          <w:tab w:val="left" w:pos="993"/>
        </w:tabs>
        <w:spacing w:after="0" w:line="360" w:lineRule="auto"/>
        <w:ind w:left="0" w:firstLine="0"/>
        <w:jc w:val="both"/>
        <w:rPr>
          <w:rFonts w:ascii="Times New Roman" w:eastAsia="SimSun" w:hAnsi="Times New Roman"/>
          <w:sz w:val="28"/>
          <w:szCs w:val="28"/>
          <w:lang w:eastAsia="en-US"/>
        </w:rPr>
      </w:pPr>
      <w:r>
        <w:rPr>
          <w:rFonts w:ascii="Times New Roman" w:eastAsia="SimSun" w:hAnsi="Times New Roman"/>
          <w:sz w:val="28"/>
          <w:szCs w:val="28"/>
          <w:lang w:eastAsia="en-US"/>
        </w:rPr>
        <w:t>воспитывать любовь к наук</w:t>
      </w:r>
      <w:r w:rsidR="00AF0593">
        <w:rPr>
          <w:rFonts w:ascii="Times New Roman" w:eastAsia="SimSun" w:hAnsi="Times New Roman"/>
          <w:sz w:val="28"/>
          <w:szCs w:val="28"/>
          <w:lang w:eastAsia="en-US"/>
        </w:rPr>
        <w:t>ам</w:t>
      </w:r>
      <w:r>
        <w:rPr>
          <w:rFonts w:ascii="Times New Roman" w:eastAsia="SimSun" w:hAnsi="Times New Roman"/>
          <w:sz w:val="28"/>
          <w:szCs w:val="28"/>
          <w:lang w:eastAsia="en-US"/>
        </w:rPr>
        <w:t xml:space="preserve"> география, к географическим открытиям и путешествиям</w:t>
      </w:r>
      <w:r w:rsidR="00AA687D" w:rsidRPr="00427313">
        <w:rPr>
          <w:rFonts w:ascii="Times New Roman" w:eastAsia="SimSun" w:hAnsi="Times New Roman"/>
          <w:sz w:val="28"/>
          <w:szCs w:val="28"/>
          <w:lang w:eastAsia="en-US"/>
        </w:rPr>
        <w:t>.</w:t>
      </w:r>
      <w:r w:rsidR="0065188D">
        <w:rPr>
          <w:rFonts w:ascii="Times New Roman" w:eastAsia="SimSun" w:hAnsi="Times New Roman"/>
          <w:sz w:val="28"/>
          <w:szCs w:val="28"/>
          <w:lang w:eastAsia="en-US"/>
        </w:rPr>
        <w:t xml:space="preserve"> </w:t>
      </w:r>
    </w:p>
    <w:p w14:paraId="0FBDA07A" w14:textId="4CD251FF" w:rsidR="00AF0593" w:rsidRPr="00427313" w:rsidRDefault="00D52D54" w:rsidP="00AA687D">
      <w:pPr>
        <w:numPr>
          <w:ilvl w:val="0"/>
          <w:numId w:val="17"/>
        </w:numPr>
        <w:shd w:val="clear" w:color="auto" w:fill="FFFFFF"/>
        <w:tabs>
          <w:tab w:val="left" w:pos="284"/>
          <w:tab w:val="left" w:pos="426"/>
          <w:tab w:val="left" w:pos="993"/>
        </w:tabs>
        <w:spacing w:after="0" w:line="360" w:lineRule="auto"/>
        <w:ind w:left="0" w:firstLine="0"/>
        <w:jc w:val="both"/>
        <w:rPr>
          <w:rFonts w:ascii="Times New Roman" w:eastAsia="SimSun" w:hAnsi="Times New Roman"/>
          <w:sz w:val="28"/>
          <w:szCs w:val="28"/>
          <w:lang w:eastAsia="en-US"/>
        </w:rPr>
      </w:pPr>
      <w:r>
        <w:rPr>
          <w:rFonts w:ascii="Times New Roman" w:eastAsia="SimSun" w:hAnsi="Times New Roman"/>
          <w:sz w:val="28"/>
          <w:szCs w:val="28"/>
          <w:lang w:eastAsia="en-US"/>
        </w:rPr>
        <w:t>сформировать экологическое сознание, бережное отношение к окружающей среде.</w:t>
      </w:r>
      <w:r w:rsidR="00AF0593">
        <w:rPr>
          <w:rFonts w:ascii="Times New Roman" w:eastAsia="SimSun" w:hAnsi="Times New Roman"/>
          <w:sz w:val="28"/>
          <w:szCs w:val="28"/>
          <w:lang w:eastAsia="en-US"/>
        </w:rPr>
        <w:t xml:space="preserve"> </w:t>
      </w:r>
    </w:p>
    <w:p w14:paraId="36D30624" w14:textId="77777777" w:rsidR="00AA687D" w:rsidRPr="00BA66AC" w:rsidRDefault="00AA687D" w:rsidP="00AA687D">
      <w:pPr>
        <w:pStyle w:val="a9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BA66AC">
        <w:rPr>
          <w:rFonts w:ascii="Times New Roman" w:hAnsi="Times New Roman"/>
          <w:b/>
          <w:sz w:val="28"/>
          <w:szCs w:val="28"/>
        </w:rPr>
        <w:t>Планируемые результаты:</w:t>
      </w:r>
    </w:p>
    <w:p w14:paraId="589F5743" w14:textId="7BDA05B7" w:rsidR="00AA687D" w:rsidRPr="00D52D54" w:rsidRDefault="00AA687D" w:rsidP="00AA687D">
      <w:pPr>
        <w:pStyle w:val="c0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A66AC">
        <w:rPr>
          <w:b/>
          <w:i/>
          <w:sz w:val="28"/>
          <w:szCs w:val="28"/>
        </w:rPr>
        <w:t>Личностные:</w:t>
      </w:r>
      <w:r w:rsidR="007B5A46">
        <w:rPr>
          <w:b/>
          <w:i/>
          <w:sz w:val="28"/>
          <w:szCs w:val="28"/>
        </w:rPr>
        <w:t xml:space="preserve"> </w:t>
      </w:r>
      <w:r w:rsidRPr="00427313">
        <w:rPr>
          <w:rFonts w:eastAsia="Calibri"/>
          <w:sz w:val="28"/>
          <w:szCs w:val="28"/>
          <w:lang w:eastAsia="en-US"/>
        </w:rPr>
        <w:t>осознание</w:t>
      </w:r>
      <w:r w:rsidR="007B5A46">
        <w:rPr>
          <w:rFonts w:eastAsia="Calibri"/>
          <w:sz w:val="28"/>
          <w:szCs w:val="28"/>
          <w:lang w:eastAsia="en-US"/>
        </w:rPr>
        <w:t xml:space="preserve"> </w:t>
      </w:r>
      <w:r w:rsidRPr="00427313">
        <w:rPr>
          <w:rFonts w:eastAsia="Calibri"/>
          <w:sz w:val="28"/>
          <w:szCs w:val="28"/>
          <w:lang w:eastAsia="en-US"/>
        </w:rPr>
        <w:t>ц</w:t>
      </w:r>
      <w:r w:rsidR="00FE025F">
        <w:rPr>
          <w:rFonts w:eastAsia="Calibri"/>
          <w:sz w:val="28"/>
          <w:szCs w:val="28"/>
          <w:lang w:eastAsia="en-US"/>
        </w:rPr>
        <w:t>енностей географического</w:t>
      </w:r>
      <w:r w:rsidR="00D52D54">
        <w:rPr>
          <w:rFonts w:eastAsia="Calibri"/>
          <w:sz w:val="28"/>
          <w:szCs w:val="28"/>
          <w:lang w:eastAsia="en-US"/>
        </w:rPr>
        <w:t xml:space="preserve"> и экологического</w:t>
      </w:r>
      <w:r w:rsidR="00FE025F">
        <w:rPr>
          <w:rFonts w:eastAsia="Calibri"/>
          <w:sz w:val="28"/>
          <w:szCs w:val="28"/>
          <w:lang w:eastAsia="en-US"/>
        </w:rPr>
        <w:t xml:space="preserve"> знания</w:t>
      </w:r>
      <w:r w:rsidRPr="00427313">
        <w:rPr>
          <w:rFonts w:eastAsia="Calibri"/>
          <w:sz w:val="28"/>
          <w:szCs w:val="28"/>
          <w:lang w:eastAsia="en-US"/>
        </w:rPr>
        <w:t xml:space="preserve"> как важн</w:t>
      </w:r>
      <w:r w:rsidR="00FE025F">
        <w:rPr>
          <w:rFonts w:eastAsia="Calibri"/>
          <w:sz w:val="28"/>
          <w:szCs w:val="28"/>
          <w:lang w:eastAsia="en-US"/>
        </w:rPr>
        <w:t>ого</w:t>
      </w:r>
      <w:r w:rsidRPr="00427313">
        <w:rPr>
          <w:rFonts w:eastAsia="Calibri"/>
          <w:sz w:val="28"/>
          <w:szCs w:val="28"/>
          <w:lang w:eastAsia="en-US"/>
        </w:rPr>
        <w:t xml:space="preserve"> компонента научной картины мира</w:t>
      </w:r>
      <w:r w:rsidR="00D52D54">
        <w:rPr>
          <w:rFonts w:eastAsia="Calibri"/>
          <w:sz w:val="28"/>
          <w:szCs w:val="28"/>
          <w:lang w:eastAsia="en-US"/>
        </w:rPr>
        <w:t xml:space="preserve">, </w:t>
      </w:r>
      <w:r w:rsidR="00D52D54" w:rsidRPr="00D52D54">
        <w:rPr>
          <w:color w:val="000000"/>
          <w:sz w:val="28"/>
          <w:szCs w:val="28"/>
          <w:shd w:val="clear" w:color="auto" w:fill="FFFFFF"/>
        </w:rPr>
        <w:t>соблюдении норм и правил поведения при общении</w:t>
      </w:r>
      <w:r w:rsidR="00D52D54">
        <w:rPr>
          <w:color w:val="000000"/>
          <w:sz w:val="28"/>
          <w:szCs w:val="28"/>
          <w:shd w:val="clear" w:color="auto" w:fill="FFFFFF"/>
        </w:rPr>
        <w:t xml:space="preserve">; </w:t>
      </w:r>
      <w:r w:rsidR="00D52D54">
        <w:rPr>
          <w:rFonts w:ascii="Calibri" w:hAnsi="Calibri"/>
          <w:i/>
          <w:iCs/>
          <w:color w:val="000000"/>
          <w:sz w:val="27"/>
          <w:szCs w:val="27"/>
          <w:shd w:val="clear" w:color="auto" w:fill="FFFFFF"/>
        </w:rPr>
        <w:t xml:space="preserve"> </w:t>
      </w:r>
    </w:p>
    <w:p w14:paraId="73E38A6A" w14:textId="741B4E83" w:rsidR="00AA687D" w:rsidRPr="00427313" w:rsidRDefault="00AA687D" w:rsidP="00FE025F">
      <w:pPr>
        <w:pStyle w:val="a9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66AC">
        <w:rPr>
          <w:rFonts w:ascii="Times New Roman" w:hAnsi="Times New Roman"/>
          <w:b/>
          <w:i/>
          <w:sz w:val="28"/>
          <w:szCs w:val="28"/>
        </w:rPr>
        <w:t>Метапредметные:</w:t>
      </w:r>
      <w:r w:rsidR="007B5A46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427313">
        <w:rPr>
          <w:rFonts w:ascii="Times New Roman" w:hAnsi="Times New Roman"/>
          <w:sz w:val="28"/>
          <w:szCs w:val="28"/>
        </w:rPr>
        <w:t>развитие речи; формирование умений обобщать факты и понятия; развитие у учащихся умения организовывать учебное сотрудничество</w:t>
      </w:r>
      <w:r w:rsidR="00F430E4">
        <w:rPr>
          <w:rFonts w:ascii="Times New Roman" w:hAnsi="Times New Roman"/>
          <w:sz w:val="28"/>
          <w:szCs w:val="28"/>
        </w:rPr>
        <w:t xml:space="preserve"> с одноклассниками и педагогами</w:t>
      </w:r>
      <w:r w:rsidRPr="00427313">
        <w:rPr>
          <w:rFonts w:ascii="Times New Roman" w:hAnsi="Times New Roman"/>
          <w:sz w:val="28"/>
          <w:szCs w:val="28"/>
        </w:rPr>
        <w:t>, самостоятельность; устанавливать соответствие полученного результата поставленной цели</w:t>
      </w:r>
      <w:r w:rsidR="00763E37">
        <w:rPr>
          <w:rFonts w:ascii="Times New Roman" w:hAnsi="Times New Roman"/>
          <w:sz w:val="28"/>
          <w:szCs w:val="28"/>
        </w:rPr>
        <w:t>, развитие критического мышления и креативности</w:t>
      </w:r>
      <w:r w:rsidRPr="00427313">
        <w:rPr>
          <w:rFonts w:ascii="Times New Roman" w:hAnsi="Times New Roman"/>
          <w:sz w:val="28"/>
          <w:szCs w:val="28"/>
        </w:rPr>
        <w:t>.</w:t>
      </w:r>
      <w:r w:rsidR="0065188D">
        <w:rPr>
          <w:rFonts w:ascii="Times New Roman" w:hAnsi="Times New Roman"/>
          <w:sz w:val="28"/>
          <w:szCs w:val="28"/>
        </w:rPr>
        <w:t xml:space="preserve"> </w:t>
      </w:r>
      <w:r w:rsidR="00FE025F" w:rsidRPr="00427313">
        <w:rPr>
          <w:rFonts w:ascii="Times New Roman" w:hAnsi="Times New Roman"/>
          <w:sz w:val="28"/>
          <w:szCs w:val="28"/>
        </w:rPr>
        <w:t>Умение работать с картографическими</w:t>
      </w:r>
      <w:r w:rsidR="00765023">
        <w:rPr>
          <w:rFonts w:ascii="Times New Roman" w:hAnsi="Times New Roman"/>
          <w:sz w:val="28"/>
          <w:szCs w:val="28"/>
        </w:rPr>
        <w:t xml:space="preserve"> и научными</w:t>
      </w:r>
      <w:r w:rsidR="00FE025F" w:rsidRPr="00427313">
        <w:rPr>
          <w:rFonts w:ascii="Times New Roman" w:hAnsi="Times New Roman"/>
          <w:sz w:val="28"/>
          <w:szCs w:val="28"/>
        </w:rPr>
        <w:t xml:space="preserve"> источниками информации.</w:t>
      </w:r>
    </w:p>
    <w:p w14:paraId="7B4205FB" w14:textId="6CE95077" w:rsidR="00BA66AC" w:rsidRDefault="00AA687D" w:rsidP="00435785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66AC">
        <w:rPr>
          <w:rFonts w:ascii="Times New Roman" w:hAnsi="Times New Roman"/>
          <w:b/>
          <w:i/>
          <w:sz w:val="28"/>
          <w:szCs w:val="28"/>
        </w:rPr>
        <w:t>Предметные</w:t>
      </w:r>
      <w:r w:rsidR="007B5A46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BA66AC">
        <w:rPr>
          <w:rFonts w:ascii="Times New Roman" w:hAnsi="Times New Roman"/>
          <w:b/>
          <w:i/>
          <w:sz w:val="28"/>
          <w:szCs w:val="28"/>
        </w:rPr>
        <w:t>:</w:t>
      </w:r>
      <w:r w:rsidR="0065188D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65188D">
        <w:rPr>
          <w:rFonts w:ascii="Times New Roman" w:hAnsi="Times New Roman"/>
          <w:sz w:val="28"/>
          <w:szCs w:val="28"/>
        </w:rPr>
        <w:t xml:space="preserve">узнать </w:t>
      </w:r>
      <w:r w:rsidR="0065188D" w:rsidRPr="00F430E4">
        <w:rPr>
          <w:rFonts w:ascii="Times New Roman" w:hAnsi="Times New Roman"/>
          <w:sz w:val="28"/>
          <w:szCs w:val="28"/>
        </w:rPr>
        <w:t>особенности природы пустыни Сахара</w:t>
      </w:r>
      <w:r w:rsidR="00F430E4" w:rsidRPr="00F430E4">
        <w:rPr>
          <w:rFonts w:ascii="Times New Roman" w:hAnsi="Times New Roman"/>
          <w:sz w:val="28"/>
          <w:szCs w:val="28"/>
        </w:rPr>
        <w:t>, по</w:t>
      </w:r>
      <w:r w:rsidR="00765023">
        <w:rPr>
          <w:rFonts w:ascii="Times New Roman" w:hAnsi="Times New Roman"/>
          <w:sz w:val="28"/>
          <w:szCs w:val="28"/>
        </w:rPr>
        <w:t>нять причину</w:t>
      </w:r>
      <w:r w:rsidR="00F430E4" w:rsidRPr="00F430E4">
        <w:rPr>
          <w:rFonts w:ascii="Times New Roman" w:hAnsi="Times New Roman"/>
          <w:sz w:val="28"/>
          <w:szCs w:val="28"/>
        </w:rPr>
        <w:t xml:space="preserve"> экологической проблем</w:t>
      </w:r>
      <w:r w:rsidR="00765023">
        <w:rPr>
          <w:rFonts w:ascii="Times New Roman" w:hAnsi="Times New Roman"/>
          <w:sz w:val="28"/>
          <w:szCs w:val="28"/>
        </w:rPr>
        <w:t>ы</w:t>
      </w:r>
      <w:r w:rsidR="00F430E4" w:rsidRPr="00F430E4">
        <w:rPr>
          <w:rFonts w:ascii="Times New Roman" w:hAnsi="Times New Roman"/>
          <w:sz w:val="28"/>
          <w:szCs w:val="28"/>
        </w:rPr>
        <w:t xml:space="preserve"> опустынивание</w:t>
      </w:r>
      <w:r w:rsidR="00765023">
        <w:rPr>
          <w:rFonts w:ascii="Times New Roman" w:hAnsi="Times New Roman"/>
          <w:sz w:val="28"/>
          <w:szCs w:val="28"/>
        </w:rPr>
        <w:t>, выяснить</w:t>
      </w:r>
      <w:r w:rsidR="00F430E4" w:rsidRPr="00F430E4">
        <w:rPr>
          <w:rFonts w:ascii="Times New Roman" w:hAnsi="Times New Roman"/>
          <w:sz w:val="28"/>
          <w:szCs w:val="28"/>
        </w:rPr>
        <w:t xml:space="preserve"> метод</w:t>
      </w:r>
      <w:r w:rsidR="00765023">
        <w:rPr>
          <w:rFonts w:ascii="Times New Roman" w:hAnsi="Times New Roman"/>
          <w:sz w:val="28"/>
          <w:szCs w:val="28"/>
        </w:rPr>
        <w:t>ы</w:t>
      </w:r>
      <w:r w:rsidR="00F430E4" w:rsidRPr="00F430E4">
        <w:rPr>
          <w:rFonts w:ascii="Times New Roman" w:hAnsi="Times New Roman"/>
          <w:sz w:val="28"/>
          <w:szCs w:val="28"/>
        </w:rPr>
        <w:t xml:space="preserve"> борьбы </w:t>
      </w:r>
      <w:r w:rsidR="00765023">
        <w:rPr>
          <w:rFonts w:ascii="Times New Roman" w:hAnsi="Times New Roman"/>
          <w:sz w:val="28"/>
          <w:szCs w:val="28"/>
        </w:rPr>
        <w:t>опустынивания</w:t>
      </w:r>
      <w:r w:rsidR="0065188D" w:rsidRPr="00F430E4">
        <w:rPr>
          <w:rFonts w:ascii="Times New Roman" w:hAnsi="Times New Roman"/>
          <w:sz w:val="28"/>
          <w:szCs w:val="28"/>
        </w:rPr>
        <w:t>.</w:t>
      </w:r>
      <w:r w:rsidR="00435785">
        <w:rPr>
          <w:rFonts w:ascii="Times New Roman" w:hAnsi="Times New Roman"/>
          <w:sz w:val="28"/>
          <w:szCs w:val="28"/>
        </w:rPr>
        <w:t xml:space="preserve"> </w:t>
      </w:r>
    </w:p>
    <w:p w14:paraId="057CD51B" w14:textId="35213111" w:rsidR="00597A92" w:rsidRDefault="00597A92" w:rsidP="00435785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7A92">
        <w:rPr>
          <w:rFonts w:ascii="Times New Roman" w:hAnsi="Times New Roman"/>
          <w:b/>
          <w:bCs/>
          <w:i/>
          <w:iCs/>
          <w:sz w:val="28"/>
          <w:szCs w:val="28"/>
        </w:rPr>
        <w:t>Методы и методические приемы: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97A92">
        <w:rPr>
          <w:rFonts w:ascii="Times New Roman" w:hAnsi="Times New Roman"/>
          <w:sz w:val="28"/>
          <w:szCs w:val="28"/>
        </w:rPr>
        <w:t>Технология «4К»</w:t>
      </w:r>
    </w:p>
    <w:p w14:paraId="30FD7D26" w14:textId="329721F1" w:rsidR="00597A92" w:rsidRPr="00597A92" w:rsidRDefault="00597A92" w:rsidP="00597A9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28F8">
        <w:rPr>
          <w:rFonts w:ascii="Times New Roman" w:hAnsi="Times New Roman"/>
          <w:b/>
          <w:bCs/>
          <w:i/>
          <w:iCs/>
          <w:sz w:val="28"/>
          <w:szCs w:val="28"/>
        </w:rPr>
        <w:t>Критерии оценки: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97A92">
        <w:rPr>
          <w:rFonts w:ascii="Times New Roman" w:hAnsi="Times New Roman"/>
          <w:sz w:val="28"/>
          <w:szCs w:val="28"/>
        </w:rPr>
        <w:t>Качество</w:t>
      </w:r>
      <w:r w:rsidRPr="00597A92">
        <w:rPr>
          <w:rFonts w:ascii="Times New Roman" w:hAnsi="Times New Roman"/>
          <w:sz w:val="28"/>
          <w:szCs w:val="28"/>
        </w:rPr>
        <w:t xml:space="preserve"> вопросов на этапе обсуждения и критического анализа полученных результатов</w:t>
      </w:r>
      <w:r w:rsidRPr="00597A92">
        <w:rPr>
          <w:rFonts w:ascii="Times New Roman" w:hAnsi="Times New Roman"/>
          <w:sz w:val="28"/>
          <w:szCs w:val="28"/>
        </w:rPr>
        <w:t xml:space="preserve">, логическое обоснование выбора одежды для экспедиции, </w:t>
      </w:r>
      <w:r>
        <w:rPr>
          <w:rFonts w:ascii="Times New Roman" w:hAnsi="Times New Roman"/>
          <w:sz w:val="28"/>
          <w:szCs w:val="28"/>
        </w:rPr>
        <w:t>качество сопоставления</w:t>
      </w:r>
      <w:r w:rsidR="00BB28F8">
        <w:rPr>
          <w:rFonts w:ascii="Times New Roman" w:hAnsi="Times New Roman"/>
          <w:sz w:val="28"/>
          <w:szCs w:val="28"/>
        </w:rPr>
        <w:t xml:space="preserve"> карты Африки с</w:t>
      </w:r>
      <w:r>
        <w:rPr>
          <w:rFonts w:ascii="Times New Roman" w:hAnsi="Times New Roman"/>
          <w:sz w:val="28"/>
          <w:szCs w:val="28"/>
        </w:rPr>
        <w:t xml:space="preserve"> </w:t>
      </w:r>
      <w:r w:rsidR="00BB28F8">
        <w:rPr>
          <w:rFonts w:ascii="Times New Roman" w:hAnsi="Times New Roman"/>
          <w:sz w:val="28"/>
          <w:szCs w:val="28"/>
        </w:rPr>
        <w:t>текстовым заданием.</w:t>
      </w:r>
    </w:p>
    <w:p w14:paraId="27AD8C6D" w14:textId="60B47C74" w:rsidR="00597A92" w:rsidRDefault="00597A92" w:rsidP="00435785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EEC6998" w14:textId="77777777" w:rsidR="00DB648E" w:rsidRPr="00DB648E" w:rsidRDefault="00DB648E" w:rsidP="00DB648E">
      <w:pPr>
        <w:shd w:val="clear" w:color="auto" w:fill="FFFFFF"/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B648E">
        <w:rPr>
          <w:rFonts w:ascii="Times New Roman" w:hAnsi="Times New Roman"/>
          <w:b/>
          <w:sz w:val="28"/>
          <w:szCs w:val="28"/>
        </w:rPr>
        <w:t>Технологическая карта</w:t>
      </w:r>
    </w:p>
    <w:tbl>
      <w:tblPr>
        <w:tblpPr w:leftFromText="180" w:rightFromText="180" w:vertAnchor="text" w:horzAnchor="margin" w:tblpXSpec="center" w:tblpY="128"/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552"/>
        <w:gridCol w:w="4097"/>
        <w:gridCol w:w="2032"/>
        <w:gridCol w:w="1984"/>
        <w:gridCol w:w="2694"/>
      </w:tblGrid>
      <w:tr w:rsidR="00AA687D" w:rsidRPr="00427313" w14:paraId="30BABB2F" w14:textId="77777777" w:rsidTr="00694E4C">
        <w:tc>
          <w:tcPr>
            <w:tcW w:w="49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9BA5FD" w14:textId="77777777" w:rsidR="00AA687D" w:rsidRPr="00427313" w:rsidRDefault="00AA687D" w:rsidP="00AA687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427313">
              <w:rPr>
                <w:rFonts w:ascii="Times New Roman" w:hAnsi="Times New Roman"/>
                <w:b/>
              </w:rPr>
              <w:t>Базовое содержание урока</w:t>
            </w: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3BB678" w14:textId="77777777" w:rsidR="00AA687D" w:rsidRPr="00427313" w:rsidRDefault="00AA687D" w:rsidP="00AA687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427313">
              <w:rPr>
                <w:rFonts w:ascii="Times New Roman" w:hAnsi="Times New Roman"/>
                <w:b/>
              </w:rPr>
              <w:t xml:space="preserve">Деятельностный компонент урока </w:t>
            </w:r>
            <w:r w:rsidRPr="00427313">
              <w:rPr>
                <w:rFonts w:ascii="Times New Roman" w:hAnsi="Times New Roman"/>
                <w:b/>
              </w:rPr>
              <w:br/>
            </w:r>
            <w:r w:rsidRPr="00427313">
              <w:rPr>
                <w:rFonts w:ascii="Times New Roman" w:hAnsi="Times New Roman"/>
                <w:b/>
              </w:rPr>
              <w:lastRenderedPageBreak/>
              <w:t>(на уровне учебных действий)</w:t>
            </w:r>
          </w:p>
        </w:tc>
        <w:tc>
          <w:tcPr>
            <w:tcW w:w="6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1873" w14:textId="77777777" w:rsidR="00AA687D" w:rsidRPr="00427313" w:rsidRDefault="00AA687D" w:rsidP="00AA687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427313">
              <w:rPr>
                <w:rFonts w:ascii="Times New Roman" w:hAnsi="Times New Roman"/>
                <w:b/>
              </w:rPr>
              <w:lastRenderedPageBreak/>
              <w:t>Результат</w:t>
            </w:r>
          </w:p>
        </w:tc>
      </w:tr>
      <w:tr w:rsidR="00AA687D" w:rsidRPr="00427313" w14:paraId="2A49B68D" w14:textId="77777777" w:rsidTr="00694E4C">
        <w:trPr>
          <w:trHeight w:val="557"/>
        </w:trPr>
        <w:tc>
          <w:tcPr>
            <w:tcW w:w="492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BD7E3" w14:textId="77777777" w:rsidR="00AA687D" w:rsidRPr="00427313" w:rsidRDefault="00AA687D" w:rsidP="00AA687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09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985E2D4" w14:textId="77777777" w:rsidR="00AA687D" w:rsidRPr="00427313" w:rsidRDefault="00AA687D" w:rsidP="00AA687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B9DCE" w14:textId="77777777" w:rsidR="00AA687D" w:rsidRPr="00427313" w:rsidRDefault="00DB648E" w:rsidP="00AA687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427313">
              <w:rPr>
                <w:rFonts w:ascii="Times New Roman" w:hAnsi="Times New Roman"/>
                <w:b/>
              </w:rPr>
              <w:t>П</w:t>
            </w:r>
            <w:r w:rsidR="00AA687D" w:rsidRPr="00427313">
              <w:rPr>
                <w:rFonts w:ascii="Times New Roman" w:hAnsi="Times New Roman"/>
                <w:b/>
              </w:rPr>
              <w:t>редметный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1C9EC" w14:textId="77777777" w:rsidR="00AA687D" w:rsidRPr="00427313" w:rsidRDefault="00DB648E" w:rsidP="00AA687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427313">
              <w:rPr>
                <w:rFonts w:ascii="Times New Roman" w:hAnsi="Times New Roman"/>
                <w:b/>
              </w:rPr>
              <w:t>М</w:t>
            </w:r>
            <w:r w:rsidR="00AA687D" w:rsidRPr="00427313">
              <w:rPr>
                <w:rFonts w:ascii="Times New Roman" w:hAnsi="Times New Roman"/>
                <w:b/>
              </w:rPr>
              <w:t>етапредметный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6C0D5E" w14:textId="77777777" w:rsidR="00AA687D" w:rsidRPr="00427313" w:rsidRDefault="00AA687D" w:rsidP="00AA687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427313">
              <w:rPr>
                <w:rFonts w:ascii="Times New Roman" w:hAnsi="Times New Roman"/>
                <w:b/>
              </w:rPr>
              <w:t>личностный</w:t>
            </w:r>
          </w:p>
        </w:tc>
      </w:tr>
      <w:tr w:rsidR="00AA687D" w:rsidRPr="00427313" w14:paraId="22B6603E" w14:textId="77777777" w:rsidTr="00694E4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D0C2C" w14:textId="77777777" w:rsidR="00AA687D" w:rsidRPr="00427313" w:rsidRDefault="00AA687D" w:rsidP="00AA687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427313">
              <w:rPr>
                <w:rFonts w:ascii="Times New Roman" w:hAnsi="Times New Roman"/>
                <w:b/>
              </w:rPr>
              <w:t>Смысловые блоки содержания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8E2BA" w14:textId="77777777" w:rsidR="00AA687D" w:rsidRPr="00427313" w:rsidRDefault="00AA687D" w:rsidP="00AA687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427313">
              <w:rPr>
                <w:rFonts w:ascii="Times New Roman" w:hAnsi="Times New Roman"/>
                <w:b/>
              </w:rPr>
              <w:t>Учебно-познавательные и учебно-практические вопросы и задания</w:t>
            </w:r>
          </w:p>
        </w:tc>
        <w:tc>
          <w:tcPr>
            <w:tcW w:w="4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EE53E" w14:textId="77777777" w:rsidR="00AA687D" w:rsidRPr="00427313" w:rsidRDefault="00AA687D" w:rsidP="00AA687D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2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D5609" w14:textId="77777777" w:rsidR="00AA687D" w:rsidRPr="00427313" w:rsidRDefault="00AA687D" w:rsidP="00AA687D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A814B" w14:textId="77777777" w:rsidR="00AA687D" w:rsidRPr="00427313" w:rsidRDefault="00AA687D" w:rsidP="00AA687D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F4EA" w14:textId="77777777" w:rsidR="00AA687D" w:rsidRPr="00427313" w:rsidRDefault="00AA687D" w:rsidP="00AA687D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AA687D" w:rsidRPr="00427313" w14:paraId="08C7AFB9" w14:textId="77777777" w:rsidTr="00DB648E">
        <w:tc>
          <w:tcPr>
            <w:tcW w:w="130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6FCF2" w14:textId="77777777" w:rsidR="00AA687D" w:rsidRPr="00427313" w:rsidRDefault="00AA687D" w:rsidP="00AA687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427313">
              <w:rPr>
                <w:rFonts w:ascii="Times New Roman" w:hAnsi="Times New Roman"/>
                <w:b/>
              </w:rPr>
              <w:t>1.Организационно</w:t>
            </w:r>
            <w:r w:rsidRPr="00427313">
              <w:rPr>
                <w:rFonts w:ascii="Times New Roman" w:hAnsi="Times New Roman"/>
                <w:b/>
                <w:lang w:val="en-US"/>
              </w:rPr>
              <w:t>-</w:t>
            </w:r>
            <w:r w:rsidRPr="00427313">
              <w:rPr>
                <w:rFonts w:ascii="Times New Roman" w:hAnsi="Times New Roman"/>
                <w:b/>
              </w:rPr>
              <w:t>мотивационный этап урока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A243" w14:textId="77777777" w:rsidR="00AA687D" w:rsidRPr="00427313" w:rsidRDefault="00AA687D" w:rsidP="00AA687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B648E" w:rsidRPr="00427313" w14:paraId="4EC5AB18" w14:textId="77777777" w:rsidTr="00694E4C">
        <w:trPr>
          <w:trHeight w:val="211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F557" w14:textId="77777777" w:rsidR="00AA687D" w:rsidRPr="00427313" w:rsidRDefault="00AA687D" w:rsidP="00AA687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0018" w14:textId="77777777" w:rsidR="00AA687D" w:rsidRPr="00427313" w:rsidRDefault="00AA687D" w:rsidP="00367A9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6B5D" w14:textId="1515F6D4" w:rsidR="008D0FB2" w:rsidRDefault="00AA687D" w:rsidP="00367A9F">
            <w:pPr>
              <w:spacing w:after="0"/>
              <w:jc w:val="center"/>
              <w:rPr>
                <w:rFonts w:ascii="Times New Roman" w:hAnsi="Times New Roman"/>
              </w:rPr>
            </w:pPr>
            <w:r w:rsidRPr="00427313">
              <w:rPr>
                <w:rFonts w:ascii="Times New Roman" w:hAnsi="Times New Roman"/>
              </w:rPr>
              <w:t xml:space="preserve">Учитель проверяет наличие учеников в классе по классному журналу. Проверяет готовность кабинета и учеников: наличие </w:t>
            </w:r>
            <w:r w:rsidR="00FE025F">
              <w:rPr>
                <w:rFonts w:ascii="Times New Roman" w:hAnsi="Times New Roman"/>
              </w:rPr>
              <w:t>настенной географической карты</w:t>
            </w:r>
            <w:r w:rsidRPr="00427313">
              <w:rPr>
                <w:rFonts w:ascii="Times New Roman" w:hAnsi="Times New Roman"/>
              </w:rPr>
              <w:t xml:space="preserve">, наличие у учеников атласов </w:t>
            </w:r>
            <w:r w:rsidR="008D0FB2">
              <w:rPr>
                <w:rFonts w:ascii="Times New Roman" w:hAnsi="Times New Roman"/>
              </w:rPr>
              <w:t>7</w:t>
            </w:r>
            <w:r w:rsidRPr="00427313">
              <w:rPr>
                <w:rFonts w:ascii="Times New Roman" w:hAnsi="Times New Roman"/>
              </w:rPr>
              <w:t xml:space="preserve"> класса и </w:t>
            </w:r>
            <w:r w:rsidR="008D0FB2">
              <w:rPr>
                <w:rFonts w:ascii="Times New Roman" w:hAnsi="Times New Roman"/>
              </w:rPr>
              <w:t xml:space="preserve">контурных карт, </w:t>
            </w:r>
            <w:r w:rsidR="00F430E4">
              <w:rPr>
                <w:rFonts w:ascii="Times New Roman" w:hAnsi="Times New Roman"/>
              </w:rPr>
              <w:t>раздаточного материала</w:t>
            </w:r>
            <w:r w:rsidR="008D0FB2">
              <w:rPr>
                <w:rFonts w:ascii="Times New Roman" w:hAnsi="Times New Roman"/>
              </w:rPr>
              <w:t>.</w:t>
            </w:r>
          </w:p>
          <w:p w14:paraId="5668B609" w14:textId="77777777" w:rsidR="00AA687D" w:rsidRPr="00427313" w:rsidRDefault="008D0FB2" w:rsidP="00367A9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Идёт подведение к теме урока. Постановка целей и задач.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5CCD" w14:textId="77777777" w:rsidR="00AA687D" w:rsidRPr="00427313" w:rsidRDefault="00AA687D" w:rsidP="00367A9F">
            <w:pPr>
              <w:spacing w:after="0"/>
              <w:jc w:val="center"/>
              <w:rPr>
                <w:rFonts w:ascii="Times New Roman" w:hAnsi="Times New Roman"/>
              </w:rPr>
            </w:pPr>
            <w:r w:rsidRPr="00427313">
              <w:rPr>
                <w:rFonts w:ascii="Times New Roman" w:hAnsi="Times New Roman"/>
              </w:rPr>
              <w:t>Организуются для работы на уроке.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0DCAA" w14:textId="77777777" w:rsidR="00AA687D" w:rsidRPr="00427313" w:rsidRDefault="00FE025F" w:rsidP="00367A9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6ECD" w14:textId="77777777" w:rsidR="00AA687D" w:rsidRPr="00427313" w:rsidRDefault="00AA687D" w:rsidP="00367A9F">
            <w:pPr>
              <w:spacing w:after="0"/>
              <w:jc w:val="center"/>
              <w:rPr>
                <w:rFonts w:ascii="Times New Roman" w:hAnsi="Times New Roman"/>
              </w:rPr>
            </w:pPr>
            <w:r w:rsidRPr="00427313">
              <w:rPr>
                <w:rFonts w:ascii="Times New Roman" w:hAnsi="Times New Roman"/>
              </w:rPr>
              <w:t>Заинтересованность в приобретении и расширении знаний и способов действий.</w:t>
            </w:r>
          </w:p>
          <w:p w14:paraId="54AD90DA" w14:textId="77777777" w:rsidR="008D0FB2" w:rsidRDefault="008D0FB2" w:rsidP="00367A9F">
            <w:pPr>
              <w:spacing w:after="0"/>
              <w:jc w:val="center"/>
              <w:rPr>
                <w:rFonts w:ascii="Times New Roman" w:hAnsi="Times New Roman"/>
              </w:rPr>
            </w:pPr>
          </w:p>
          <w:p w14:paraId="219AE811" w14:textId="77777777" w:rsidR="00AA687D" w:rsidRPr="00427313" w:rsidRDefault="00AA687D" w:rsidP="00367A9F">
            <w:pPr>
              <w:spacing w:after="0"/>
              <w:jc w:val="center"/>
              <w:rPr>
                <w:rFonts w:ascii="Times New Roman" w:hAnsi="Times New Roman"/>
              </w:rPr>
            </w:pPr>
            <w:r w:rsidRPr="00427313">
              <w:rPr>
                <w:rFonts w:ascii="Times New Roman" w:hAnsi="Times New Roman"/>
              </w:rPr>
              <w:t>Фиксируют тему урока в тетради.</w:t>
            </w:r>
          </w:p>
        </w:tc>
      </w:tr>
      <w:tr w:rsidR="00AA687D" w:rsidRPr="00427313" w14:paraId="3CC50047" w14:textId="77777777" w:rsidTr="00DB648E">
        <w:trPr>
          <w:trHeight w:val="268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1862C" w14:textId="77777777" w:rsidR="00AA687D" w:rsidRPr="00427313" w:rsidRDefault="00AA687D" w:rsidP="00AA687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427313">
              <w:rPr>
                <w:rFonts w:ascii="Times New Roman" w:hAnsi="Times New Roman"/>
                <w:b/>
              </w:rPr>
              <w:t>2.Процессуально</w:t>
            </w:r>
            <w:r w:rsidRPr="00427313">
              <w:rPr>
                <w:rFonts w:ascii="Times New Roman" w:hAnsi="Times New Roman"/>
                <w:b/>
                <w:lang w:val="en-US"/>
              </w:rPr>
              <w:t>-</w:t>
            </w:r>
            <w:r w:rsidRPr="00427313">
              <w:rPr>
                <w:rFonts w:ascii="Times New Roman" w:hAnsi="Times New Roman"/>
                <w:b/>
              </w:rPr>
              <w:t>содержательный этап урока</w:t>
            </w:r>
          </w:p>
        </w:tc>
      </w:tr>
      <w:tr w:rsidR="00DB648E" w:rsidRPr="00427313" w14:paraId="5EC07791" w14:textId="77777777" w:rsidTr="00694E4C">
        <w:trPr>
          <w:trHeight w:val="7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89C5" w14:textId="77777777" w:rsidR="00AA687D" w:rsidRDefault="00AA687D" w:rsidP="00AA687D">
            <w:pPr>
              <w:spacing w:after="0"/>
              <w:rPr>
                <w:rFonts w:ascii="Times New Roman" w:hAnsi="Times New Roman"/>
                <w:b/>
              </w:rPr>
            </w:pPr>
            <w:r w:rsidRPr="00427313">
              <w:rPr>
                <w:rFonts w:ascii="Times New Roman" w:hAnsi="Times New Roman"/>
                <w:b/>
              </w:rPr>
              <w:t>Создание  мотивационной установки</w:t>
            </w:r>
          </w:p>
          <w:p w14:paraId="18BA2C93" w14:textId="77777777" w:rsidR="0065188D" w:rsidRDefault="0065188D" w:rsidP="00AA687D">
            <w:pPr>
              <w:spacing w:after="0"/>
              <w:rPr>
                <w:rFonts w:ascii="Times New Roman" w:hAnsi="Times New Roman"/>
                <w:b/>
              </w:rPr>
            </w:pPr>
          </w:p>
          <w:p w14:paraId="394CCD5B" w14:textId="77777777" w:rsidR="0065188D" w:rsidRDefault="0065188D" w:rsidP="00AA687D">
            <w:pPr>
              <w:spacing w:after="0"/>
              <w:rPr>
                <w:rFonts w:ascii="Times New Roman" w:hAnsi="Times New Roman"/>
                <w:b/>
              </w:rPr>
            </w:pPr>
          </w:p>
          <w:p w14:paraId="526F009D" w14:textId="77777777" w:rsidR="0065188D" w:rsidRPr="00427313" w:rsidRDefault="0065188D" w:rsidP="00AA687D">
            <w:pPr>
              <w:spacing w:after="0"/>
              <w:rPr>
                <w:rFonts w:ascii="Times New Roman" w:hAnsi="Times New Roman"/>
              </w:rPr>
            </w:pPr>
            <w:r w:rsidRPr="00694E4C">
              <w:rPr>
                <w:rFonts w:ascii="Times New Roman" w:hAnsi="Times New Roman"/>
                <w:b/>
              </w:rPr>
              <w:t>АКТУАЛИЗАЦИЯ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57BD" w14:textId="08F87578" w:rsidR="00AA687D" w:rsidRPr="00427313" w:rsidRDefault="008D0FB2" w:rsidP="00367A9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Итак, ребята, сегодня у нас в </w:t>
            </w:r>
            <w:r w:rsidR="00F430E4">
              <w:rPr>
                <w:rFonts w:ascii="Times New Roman" w:hAnsi="Times New Roman"/>
              </w:rPr>
              <w:t xml:space="preserve">будет необычный урок, тему которого вам необходимо </w:t>
            </w:r>
            <w:r w:rsidR="00C659B9">
              <w:rPr>
                <w:rFonts w:ascii="Times New Roman" w:hAnsi="Times New Roman"/>
              </w:rPr>
              <w:t>отгадать.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92D4" w14:textId="0D783FCF" w:rsidR="00AA687D" w:rsidRPr="00427313" w:rsidRDefault="00F430E4" w:rsidP="00367A9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Обучающиеся смотрят на слайд с изображениями и пытаются понять тему урока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8616" w14:textId="430181BD" w:rsidR="00AA687D" w:rsidRPr="00427313" w:rsidRDefault="00F430E4" w:rsidP="00367A9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Анализируют изображения и переводят в текстовый формат</w:t>
            </w:r>
            <w:r w:rsidR="008D0FB2">
              <w:rPr>
                <w:rFonts w:ascii="Times New Roman" w:hAnsi="Times New Roman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E73E" w14:textId="77777777" w:rsidR="00AA687D" w:rsidRPr="00427313" w:rsidRDefault="00367A9F" w:rsidP="00367A9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Быстрое восприятие новой информации.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E2B5" w14:textId="77777777" w:rsidR="00AA687D" w:rsidRPr="00427313" w:rsidRDefault="00AA687D" w:rsidP="00367A9F">
            <w:pPr>
              <w:spacing w:after="0"/>
              <w:jc w:val="center"/>
              <w:rPr>
                <w:rFonts w:ascii="Times New Roman" w:hAnsi="Times New Roman"/>
              </w:rPr>
            </w:pPr>
            <w:r w:rsidRPr="00427313">
              <w:rPr>
                <w:rFonts w:ascii="Times New Roman" w:hAnsi="Times New Roman"/>
              </w:rPr>
              <w:t>Формирование мотивационной основы учебной деятельности</w:t>
            </w:r>
          </w:p>
          <w:p w14:paraId="298F0189" w14:textId="77777777" w:rsidR="00AA687D" w:rsidRPr="00427313" w:rsidRDefault="00AA687D" w:rsidP="00367A9F">
            <w:pPr>
              <w:spacing w:after="0"/>
              <w:jc w:val="center"/>
              <w:rPr>
                <w:rFonts w:ascii="Times New Roman" w:hAnsi="Times New Roman"/>
              </w:rPr>
            </w:pPr>
          </w:p>
          <w:p w14:paraId="6E3ABF0E" w14:textId="77777777" w:rsidR="00AA687D" w:rsidRPr="00427313" w:rsidRDefault="00AA687D" w:rsidP="00367A9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694E4C" w:rsidRPr="00427313" w14:paraId="739C0515" w14:textId="77777777" w:rsidTr="00694E4C">
        <w:trPr>
          <w:trHeight w:val="6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DCB4" w14:textId="77777777" w:rsidR="00694E4C" w:rsidRPr="00862F6B" w:rsidRDefault="00694E4C" w:rsidP="00694E4C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862F6B">
              <w:rPr>
                <w:rFonts w:ascii="Times New Roman" w:hAnsi="Times New Roman"/>
                <w:b/>
              </w:rPr>
              <w:t>Изучение нового материала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B5DD" w14:textId="241B8DBE" w:rsidR="00694E4C" w:rsidRPr="00427313" w:rsidRDefault="00694E4C" w:rsidP="00694E4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Готовимся к экспедиции и заполняем протокол.</w:t>
            </w:r>
          </w:p>
          <w:p w14:paraId="2A3FBC46" w14:textId="77777777" w:rsidR="00694E4C" w:rsidRPr="00427313" w:rsidRDefault="00694E4C" w:rsidP="00694E4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68CDD" w14:textId="757DCFDA" w:rsidR="00694E4C" w:rsidRPr="00427313" w:rsidRDefault="00694E4C" w:rsidP="00694E4C">
            <w:pPr>
              <w:spacing w:after="0"/>
              <w:jc w:val="center"/>
              <w:rPr>
                <w:rFonts w:ascii="Times New Roman" w:hAnsi="Times New Roman"/>
              </w:rPr>
            </w:pPr>
            <w:r w:rsidRPr="00427313">
              <w:rPr>
                <w:rFonts w:ascii="Times New Roman" w:hAnsi="Times New Roman"/>
              </w:rPr>
              <w:t xml:space="preserve">Учитель организует работу учащихся </w:t>
            </w:r>
            <w:r>
              <w:rPr>
                <w:rFonts w:ascii="Times New Roman" w:hAnsi="Times New Roman"/>
              </w:rPr>
              <w:t xml:space="preserve">по работе с протоколом экспедиции. Рассказывает на каких этапах урока необходимо выполнять задания в протоколе. 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E668" w14:textId="1F539E1A" w:rsidR="00694E4C" w:rsidRPr="00427313" w:rsidRDefault="00694E4C" w:rsidP="00694E4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Изучают протокол, придумывают название бригады. Выполняют групповые задания</w:t>
            </w:r>
          </w:p>
          <w:p w14:paraId="11F201BF" w14:textId="77777777" w:rsidR="00694E4C" w:rsidRPr="00427313" w:rsidRDefault="00694E4C" w:rsidP="00694E4C">
            <w:pPr>
              <w:spacing w:after="0"/>
              <w:jc w:val="center"/>
              <w:rPr>
                <w:rFonts w:ascii="Times New Roman" w:hAnsi="Times New Roman"/>
              </w:rPr>
            </w:pPr>
          </w:p>
          <w:p w14:paraId="0C39A753" w14:textId="77777777" w:rsidR="00694E4C" w:rsidRPr="00427313" w:rsidRDefault="00694E4C" w:rsidP="00694E4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A0EA" w14:textId="77777777" w:rsidR="00694E4C" w:rsidRDefault="00694E4C" w:rsidP="00694E4C">
            <w:pPr>
              <w:spacing w:after="0"/>
              <w:jc w:val="center"/>
              <w:rPr>
                <w:rFonts w:ascii="Times New Roman" w:hAnsi="Times New Roman"/>
              </w:rPr>
            </w:pPr>
            <w:r w:rsidRPr="00427313">
              <w:rPr>
                <w:rFonts w:ascii="Times New Roman" w:hAnsi="Times New Roman"/>
              </w:rPr>
              <w:t xml:space="preserve">Демонстрируют </w:t>
            </w:r>
            <w:r>
              <w:rPr>
                <w:rFonts w:ascii="Times New Roman" w:hAnsi="Times New Roman"/>
              </w:rPr>
              <w:t>применение знаний новой ситуации, развивают</w:t>
            </w:r>
          </w:p>
          <w:p w14:paraId="34C2F352" w14:textId="35978245" w:rsidR="00694E4C" w:rsidRPr="00427313" w:rsidRDefault="00597A92" w:rsidP="00694E4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креативное </w:t>
            </w:r>
            <w:r w:rsidR="00694E4C">
              <w:rPr>
                <w:rFonts w:ascii="Times New Roman" w:hAnsi="Times New Roman"/>
              </w:rPr>
              <w:t xml:space="preserve"> и </w:t>
            </w:r>
            <w:r>
              <w:rPr>
                <w:rFonts w:ascii="Times New Roman" w:hAnsi="Times New Roman"/>
              </w:rPr>
              <w:t>критическое</w:t>
            </w:r>
            <w:r w:rsidR="00694E4C">
              <w:rPr>
                <w:rFonts w:ascii="Times New Roman" w:hAnsi="Times New Roman"/>
              </w:rPr>
              <w:t xml:space="preserve"> мышления, коммуникативных </w:t>
            </w:r>
            <w:r w:rsidR="00694E4C">
              <w:rPr>
                <w:rFonts w:ascii="Times New Roman" w:hAnsi="Times New Roman"/>
              </w:rPr>
              <w:lastRenderedPageBreak/>
              <w:t>навыков, кооперирования с учителем</w:t>
            </w:r>
            <w:r>
              <w:rPr>
                <w:rFonts w:ascii="Times New Roman" w:hAnsi="Times New Roman"/>
              </w:rPr>
              <w:t xml:space="preserve"> и со своей группой</w:t>
            </w:r>
            <w:r w:rsidR="00694E4C">
              <w:rPr>
                <w:rFonts w:ascii="Times New Roman" w:hAnsi="Times New Roman"/>
              </w:rPr>
              <w:t>.</w:t>
            </w:r>
          </w:p>
          <w:p w14:paraId="7BDD9BCC" w14:textId="77777777" w:rsidR="00694E4C" w:rsidRPr="00427313" w:rsidRDefault="00694E4C" w:rsidP="00694E4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E534" w14:textId="3AC55E5C" w:rsidR="00694E4C" w:rsidRPr="00427313" w:rsidRDefault="00694E4C" w:rsidP="00694E4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Учебно-познавательный интерес, примеряют на себя роль исследователя.</w:t>
            </w:r>
          </w:p>
        </w:tc>
      </w:tr>
      <w:tr w:rsidR="00694E4C" w:rsidRPr="00427313" w14:paraId="3495CE60" w14:textId="77777777" w:rsidTr="00694E4C">
        <w:trPr>
          <w:trHeight w:val="240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E6F2" w14:textId="77777777" w:rsidR="00694E4C" w:rsidRPr="00427313" w:rsidRDefault="00694E4C" w:rsidP="00694E4C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Повторение и обобщение пройденного материала.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B68C" w14:textId="456511AC" w:rsidR="00694E4C" w:rsidRPr="00427313" w:rsidRDefault="00694E4C" w:rsidP="00694E4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заданий из протокола экспедиции.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7B91" w14:textId="67F63E0F" w:rsidR="00694E4C" w:rsidRPr="00427313" w:rsidRDefault="00694E4C" w:rsidP="00694E4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Обучающиеся по группам рассказывают о ходе выполнения своих заданий. 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5366" w14:textId="26F414B7" w:rsidR="00694E4C" w:rsidRPr="00427313" w:rsidRDefault="00694E4C" w:rsidP="00694E4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Работают с раздаточным материалом.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5535" w14:textId="1FCB08B5" w:rsidR="00694E4C" w:rsidRDefault="00694E4C" w:rsidP="00694E4C">
            <w:pPr>
              <w:spacing w:after="0"/>
              <w:jc w:val="center"/>
              <w:rPr>
                <w:rFonts w:ascii="Times New Roman" w:hAnsi="Times New Roman"/>
              </w:rPr>
            </w:pPr>
            <w:r w:rsidRPr="00427313">
              <w:rPr>
                <w:rFonts w:ascii="Times New Roman" w:hAnsi="Times New Roman"/>
              </w:rPr>
              <w:t xml:space="preserve">Демонстрируют </w:t>
            </w:r>
            <w:r>
              <w:rPr>
                <w:rFonts w:ascii="Times New Roman" w:hAnsi="Times New Roman"/>
              </w:rPr>
              <w:t xml:space="preserve">применение знаний новой ситуации, </w:t>
            </w:r>
          </w:p>
          <w:p w14:paraId="7DE0B455" w14:textId="4D4CBEC0" w:rsidR="00694E4C" w:rsidRPr="00427313" w:rsidRDefault="00694E4C" w:rsidP="00694E4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коммуникативных навыков</w:t>
            </w:r>
            <w:r w:rsidR="00597A92">
              <w:rPr>
                <w:rFonts w:ascii="Times New Roman" w:hAnsi="Times New Roman"/>
              </w:rPr>
              <w:t>.</w:t>
            </w:r>
          </w:p>
          <w:p w14:paraId="3073182B" w14:textId="77777777" w:rsidR="00694E4C" w:rsidRPr="00427313" w:rsidRDefault="00694E4C" w:rsidP="00694E4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E3B1" w14:textId="7269E90F" w:rsidR="00694E4C" w:rsidRPr="00427313" w:rsidRDefault="00694E4C" w:rsidP="00694E4C">
            <w:pPr>
              <w:spacing w:after="0"/>
              <w:jc w:val="center"/>
              <w:rPr>
                <w:rFonts w:ascii="Times New Roman" w:hAnsi="Times New Roman"/>
              </w:rPr>
            </w:pPr>
            <w:r w:rsidRPr="00427313">
              <w:rPr>
                <w:rFonts w:ascii="Times New Roman" w:hAnsi="Times New Roman"/>
              </w:rPr>
              <w:t xml:space="preserve">Воспитание любви к </w:t>
            </w:r>
            <w:r>
              <w:rPr>
                <w:rFonts w:ascii="Times New Roman" w:hAnsi="Times New Roman"/>
              </w:rPr>
              <w:t xml:space="preserve">географии, экологии, исследованиям, открытиям. </w:t>
            </w:r>
          </w:p>
        </w:tc>
      </w:tr>
      <w:tr w:rsidR="00694E4C" w:rsidRPr="00427313" w14:paraId="10FDA6EF" w14:textId="77777777" w:rsidTr="00DB648E"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B00E1" w14:textId="77777777" w:rsidR="00694E4C" w:rsidRPr="00427313" w:rsidRDefault="00694E4C" w:rsidP="00694E4C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427313">
              <w:rPr>
                <w:rFonts w:ascii="Times New Roman" w:hAnsi="Times New Roman"/>
                <w:b/>
              </w:rPr>
              <w:t xml:space="preserve">3. Рефлексивный этап урока </w:t>
            </w:r>
          </w:p>
        </w:tc>
      </w:tr>
      <w:tr w:rsidR="00694E4C" w:rsidRPr="00427313" w14:paraId="1A5EFC5F" w14:textId="77777777" w:rsidTr="00694E4C">
        <w:trPr>
          <w:trHeight w:val="212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E794" w14:textId="77777777" w:rsidR="00694E4C" w:rsidRPr="00427313" w:rsidRDefault="00694E4C" w:rsidP="00694E4C">
            <w:pPr>
              <w:spacing w:after="0"/>
              <w:rPr>
                <w:rFonts w:ascii="Times New Roman" w:hAnsi="Times New Roman"/>
                <w:b/>
              </w:rPr>
            </w:pPr>
            <w:r w:rsidRPr="00427313">
              <w:rPr>
                <w:rFonts w:ascii="Times New Roman" w:hAnsi="Times New Roman"/>
                <w:b/>
              </w:rPr>
              <w:t>Подведение итогов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00EB" w14:textId="05B6D664" w:rsidR="00694E4C" w:rsidRPr="00427313" w:rsidRDefault="00694E4C" w:rsidP="00694E4C">
            <w:pPr>
              <w:pStyle w:val="a9"/>
              <w:numPr>
                <w:ilvl w:val="0"/>
                <w:numId w:val="18"/>
              </w:numPr>
              <w:spacing w:after="0"/>
              <w:ind w:left="0" w:hanging="7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Итак, ребята, мы отлично потрудились! Мы познакомились с географическими особенностями пустыни Сахара и одной из главных экологических проблем, и предложили методы решения проблемы опустынивания. 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FD6D" w14:textId="77777777" w:rsidR="00694E4C" w:rsidRPr="00427313" w:rsidRDefault="00694E4C" w:rsidP="00694E4C">
            <w:pPr>
              <w:spacing w:after="0"/>
              <w:rPr>
                <w:rFonts w:ascii="Times New Roman" w:hAnsi="Times New Roman"/>
              </w:rPr>
            </w:pPr>
            <w:r w:rsidRPr="00427313">
              <w:rPr>
                <w:rFonts w:ascii="Times New Roman" w:hAnsi="Times New Roman"/>
              </w:rPr>
              <w:t>Учитель посредством беседы проверяет проделанную работу учеников, выявляет уровень их знаний и наличие пробелов у наиболее слабых учащихся. Наиболее активные ученики, активно участвовавшие в беседе, награждаются положительной отметкой.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386E" w14:textId="77777777" w:rsidR="00694E4C" w:rsidRPr="00427313" w:rsidRDefault="00694E4C" w:rsidP="00694E4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Участие в беседе.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BB23" w14:textId="77777777" w:rsidR="00694E4C" w:rsidRPr="00427313" w:rsidRDefault="00694E4C" w:rsidP="00694E4C">
            <w:pPr>
              <w:spacing w:after="0"/>
              <w:rPr>
                <w:rFonts w:ascii="Times New Roman" w:hAnsi="Times New Roman"/>
              </w:rPr>
            </w:pPr>
            <w:r w:rsidRPr="00427313">
              <w:rPr>
                <w:rFonts w:ascii="Times New Roman" w:hAnsi="Times New Roman"/>
              </w:rPr>
              <w:t>Выражают свои мысли; Формулирование и аргументация своего мнения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0C1F" w14:textId="77777777" w:rsidR="00694E4C" w:rsidRPr="00427313" w:rsidRDefault="00694E4C" w:rsidP="00694E4C">
            <w:pPr>
              <w:spacing w:after="0"/>
              <w:rPr>
                <w:rFonts w:ascii="Times New Roman" w:hAnsi="Times New Roman"/>
              </w:rPr>
            </w:pPr>
            <w:r w:rsidRPr="00427313">
              <w:rPr>
                <w:rFonts w:ascii="Times New Roman" w:hAnsi="Times New Roman"/>
              </w:rPr>
              <w:t>Формирование самооценки; адекватное понимание причин успеха/неуспеха</w:t>
            </w:r>
          </w:p>
        </w:tc>
      </w:tr>
      <w:tr w:rsidR="00694E4C" w:rsidRPr="00427313" w14:paraId="4E994D9D" w14:textId="77777777" w:rsidTr="00DB648E"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48CC5" w14:textId="77777777" w:rsidR="00694E4C" w:rsidRPr="00427313" w:rsidRDefault="00694E4C" w:rsidP="00694E4C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  <w:r w:rsidRPr="00427313">
              <w:rPr>
                <w:rFonts w:ascii="Times New Roman" w:hAnsi="Times New Roman"/>
                <w:b/>
              </w:rPr>
              <w:t>. Объяснение домашнего задания</w:t>
            </w:r>
          </w:p>
        </w:tc>
      </w:tr>
      <w:tr w:rsidR="00694E4C" w:rsidRPr="00427313" w14:paraId="31B84941" w14:textId="77777777" w:rsidTr="00694E4C">
        <w:trPr>
          <w:trHeight w:val="42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5706" w14:textId="77777777" w:rsidR="00694E4C" w:rsidRPr="00427313" w:rsidRDefault="00694E4C" w:rsidP="00694E4C">
            <w:pPr>
              <w:spacing w:after="0"/>
              <w:rPr>
                <w:rFonts w:ascii="Times New Roman" w:hAnsi="Times New Roman"/>
                <w:b/>
              </w:rPr>
            </w:pPr>
            <w:r w:rsidRPr="00427313">
              <w:rPr>
                <w:rFonts w:ascii="Times New Roman" w:hAnsi="Times New Roman"/>
                <w:b/>
              </w:rPr>
              <w:t>Информация о домашнем задании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7CF6" w14:textId="3CA6CE1B" w:rsidR="00694E4C" w:rsidRPr="00427313" w:rsidRDefault="00694E4C" w:rsidP="00694E4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Ребята, мы заканчиваем на этом наше изучение Сахары, поэтому подготовьте пожалуйста отчет, в котором Вам </w:t>
            </w:r>
            <w:r>
              <w:rPr>
                <w:rFonts w:ascii="Times New Roman" w:hAnsi="Times New Roman"/>
              </w:rPr>
              <w:lastRenderedPageBreak/>
              <w:t xml:space="preserve">необходимо аргументировать выбор растений для «Зеленой стены Сахары». 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C5E8" w14:textId="2C01CEFB" w:rsidR="00694E4C" w:rsidRPr="00427313" w:rsidRDefault="00694E4C" w:rsidP="00694E4C">
            <w:pPr>
              <w:spacing w:after="0"/>
              <w:rPr>
                <w:rFonts w:ascii="Times New Roman" w:hAnsi="Times New Roman"/>
              </w:rPr>
            </w:pPr>
            <w:r w:rsidRPr="00427313">
              <w:rPr>
                <w:rFonts w:ascii="Times New Roman" w:hAnsi="Times New Roman"/>
              </w:rPr>
              <w:lastRenderedPageBreak/>
              <w:t>Учитель дает комментарии</w:t>
            </w:r>
            <w:r>
              <w:rPr>
                <w:rFonts w:ascii="Times New Roman" w:hAnsi="Times New Roman"/>
              </w:rPr>
              <w:t>,</w:t>
            </w:r>
            <w:r w:rsidRPr="00427313">
              <w:rPr>
                <w:rFonts w:ascii="Times New Roman" w:hAnsi="Times New Roman"/>
              </w:rPr>
              <w:t xml:space="preserve"> пояснения к выполнению домашнего задания</w:t>
            </w:r>
            <w:r>
              <w:rPr>
                <w:rFonts w:ascii="Times New Roman" w:hAnsi="Times New Roman"/>
              </w:rPr>
              <w:t xml:space="preserve"> и выдает раздаточный материал.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1546" w14:textId="77777777" w:rsidR="00694E4C" w:rsidRPr="00427313" w:rsidRDefault="00694E4C" w:rsidP="00694E4C">
            <w:pPr>
              <w:spacing w:after="0"/>
              <w:rPr>
                <w:rFonts w:ascii="Times New Roman" w:hAnsi="Times New Roman"/>
              </w:rPr>
            </w:pPr>
            <w:r w:rsidRPr="00427313">
              <w:rPr>
                <w:rFonts w:ascii="Times New Roman" w:hAnsi="Times New Roman"/>
              </w:rPr>
              <w:t>Записывают задание в дневник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D68D" w14:textId="77777777" w:rsidR="00694E4C" w:rsidRPr="00427313" w:rsidRDefault="00694E4C" w:rsidP="00694E4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Способность к </w:t>
            </w:r>
            <w:proofErr w:type="spellStart"/>
            <w:r>
              <w:rPr>
                <w:rFonts w:ascii="Times New Roman" w:hAnsi="Times New Roman"/>
              </w:rPr>
              <w:t>саморефлексии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BAEF" w14:textId="77777777" w:rsidR="00694E4C" w:rsidRPr="00427313" w:rsidRDefault="00694E4C" w:rsidP="00694E4C">
            <w:pPr>
              <w:spacing w:after="0"/>
              <w:rPr>
                <w:rFonts w:ascii="Times New Roman" w:hAnsi="Times New Roman"/>
              </w:rPr>
            </w:pPr>
            <w:r w:rsidRPr="00427313">
              <w:rPr>
                <w:rFonts w:ascii="Times New Roman" w:hAnsi="Times New Roman"/>
              </w:rPr>
              <w:t>Сформированность мотивации к продолжению обучения и целенаправленной познавательной и творческой деятельности</w:t>
            </w:r>
          </w:p>
        </w:tc>
      </w:tr>
    </w:tbl>
    <w:p w14:paraId="05DF01C8" w14:textId="77777777" w:rsidR="00DB648E" w:rsidRDefault="00DB648E" w:rsidP="00AA687D">
      <w:pPr>
        <w:spacing w:after="0" w:line="240" w:lineRule="auto"/>
        <w:rPr>
          <w:rFonts w:ascii="Times New Roman" w:hAnsi="Times New Roman"/>
          <w:sz w:val="24"/>
          <w:szCs w:val="24"/>
        </w:rPr>
        <w:sectPr w:rsidR="00DB648E" w:rsidSect="00834EEA">
          <w:footerReference w:type="default" r:id="rId8"/>
          <w:footnotePr>
            <w:pos w:val="beneathText"/>
            <w:numRestart w:val="eachPage"/>
          </w:footnotePr>
          <w:endnotePr>
            <w:numFmt w:val="decimal"/>
          </w:endnotePr>
          <w:pgSz w:w="16838" w:h="11906" w:orient="landscape"/>
          <w:pgMar w:top="1134" w:right="1134" w:bottom="1701" w:left="1134" w:header="709" w:footer="709" w:gutter="0"/>
          <w:cols w:space="708"/>
          <w:titlePg/>
          <w:docGrid w:linePitch="360"/>
        </w:sectPr>
      </w:pPr>
    </w:p>
    <w:p w14:paraId="57540DDA" w14:textId="32150E77" w:rsidR="000E08AF" w:rsidRDefault="00BB28F8" w:rsidP="00BB28F8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</w:p>
    <w:p w14:paraId="4E08F8E0" w14:textId="77777777" w:rsidR="00BB28F8" w:rsidRPr="00117181" w:rsidRDefault="00BB28F8" w:rsidP="00BB28F8">
      <w:pPr>
        <w:rPr>
          <w:rFonts w:ascii="Verdana" w:eastAsia="Verdana" w:hAnsi="Verdana" w:cs="Verdana"/>
          <w:b/>
          <w:color w:val="1F4FDA"/>
          <w:sz w:val="48"/>
          <w:szCs w:val="48"/>
        </w:rPr>
      </w:pPr>
      <w:r>
        <w:rPr>
          <w:rFonts w:ascii="Verdana" w:eastAsia="Verdana" w:hAnsi="Verdana" w:cs="Verdana"/>
          <w:b/>
          <w:color w:val="1F4FDA"/>
          <w:sz w:val="48"/>
          <w:szCs w:val="48"/>
        </w:rPr>
        <w:t xml:space="preserve">Экспедиция по Сахаре. </w:t>
      </w:r>
    </w:p>
    <w:p w14:paraId="49409905" w14:textId="77777777" w:rsidR="00BB28F8" w:rsidRDefault="00BB28F8" w:rsidP="00BB28F8">
      <w:pPr>
        <w:rPr>
          <w:b/>
          <w:color w:val="1F4FDA"/>
          <w:sz w:val="24"/>
          <w:szCs w:val="24"/>
        </w:rPr>
      </w:pPr>
      <w:r>
        <w:rPr>
          <w:b/>
          <w:color w:val="1F4FDA"/>
          <w:sz w:val="24"/>
          <w:szCs w:val="24"/>
        </w:rPr>
        <w:t>Бригада______________________________________</w:t>
      </w:r>
    </w:p>
    <w:p w14:paraId="4E3B2105" w14:textId="77777777" w:rsidR="00BB28F8" w:rsidRDefault="00BB28F8" w:rsidP="00BB28F8">
      <w:pPr>
        <w:rPr>
          <w:b/>
          <w:color w:val="1F4FDA"/>
          <w:sz w:val="24"/>
          <w:szCs w:val="24"/>
        </w:rPr>
      </w:pPr>
      <w:r>
        <w:rPr>
          <w:b/>
          <w:color w:val="1F4FDA"/>
          <w:sz w:val="24"/>
          <w:szCs w:val="24"/>
        </w:rPr>
        <w:t xml:space="preserve">Вам предстоит выполнить данные задания за 2 минуты. </w:t>
      </w:r>
    </w:p>
    <w:p w14:paraId="4D6E8C3D" w14:textId="77777777" w:rsidR="00BB28F8" w:rsidRDefault="00BB28F8" w:rsidP="00BB28F8">
      <w:pPr>
        <w:rPr>
          <w:b/>
          <w:bCs/>
        </w:rPr>
      </w:pPr>
      <w:r>
        <w:rPr>
          <w:b/>
          <w:bCs/>
        </w:rPr>
        <w:t>Обведите</w:t>
      </w:r>
      <w:r w:rsidRPr="00337F6A">
        <w:rPr>
          <w:rFonts w:hint="cs"/>
          <w:b/>
          <w:bCs/>
        </w:rPr>
        <w:t xml:space="preserve"> верные утверждения о </w:t>
      </w:r>
      <w:r>
        <w:rPr>
          <w:b/>
          <w:bCs/>
        </w:rPr>
        <w:t>географическом положении</w:t>
      </w:r>
      <w:r w:rsidRPr="00337F6A">
        <w:rPr>
          <w:rFonts w:hint="cs"/>
          <w:b/>
          <w:bCs/>
        </w:rPr>
        <w:t xml:space="preserve"> Африки, чтобы получить билеты на самолёт</w:t>
      </w:r>
    </w:p>
    <w:p w14:paraId="2506EEAE" w14:textId="77777777" w:rsidR="00BB28F8" w:rsidRPr="00337F6A" w:rsidRDefault="00BB28F8" w:rsidP="00BB28F8">
      <w:r w:rsidRPr="00337F6A">
        <w:t xml:space="preserve">А) Африка – третий по площади материк мира.   </w:t>
      </w:r>
    </w:p>
    <w:p w14:paraId="15FF5FFB" w14:textId="77777777" w:rsidR="00BB28F8" w:rsidRPr="00337F6A" w:rsidRDefault="00BB28F8" w:rsidP="00BB28F8">
      <w:r w:rsidRPr="00337F6A">
        <w:t xml:space="preserve">Б) Африка – бывшая часть Лавразии. </w:t>
      </w:r>
    </w:p>
    <w:p w14:paraId="0111E0B3" w14:textId="77777777" w:rsidR="00BB28F8" w:rsidRPr="00337F6A" w:rsidRDefault="00BB28F8" w:rsidP="00BB28F8">
      <w:r w:rsidRPr="00337F6A">
        <w:t xml:space="preserve">В) Африка пересекается Северным и Южным тропиком. </w:t>
      </w:r>
    </w:p>
    <w:p w14:paraId="25E5F591" w14:textId="77777777" w:rsidR="00BB28F8" w:rsidRDefault="00BB28F8" w:rsidP="00BB28F8">
      <w:r w:rsidRPr="00337F6A">
        <w:t xml:space="preserve">Г) С запада Африка омывается Индийским океаном. </w:t>
      </w:r>
    </w:p>
    <w:p w14:paraId="020A7A8C" w14:textId="77777777" w:rsidR="00BB28F8" w:rsidRDefault="00BB28F8" w:rsidP="00BB28F8"/>
    <w:p w14:paraId="670BF4AF" w14:textId="77777777" w:rsidR="00BB28F8" w:rsidRDefault="00BB28F8" w:rsidP="00BB28F8">
      <w:pPr>
        <w:rPr>
          <w:b/>
          <w:bCs/>
        </w:rPr>
      </w:pPr>
      <w:r>
        <w:rPr>
          <w:b/>
          <w:bCs/>
        </w:rPr>
        <w:t>Д</w:t>
      </w:r>
      <w:r w:rsidRPr="00337F6A">
        <w:rPr>
          <w:rFonts w:hint="cs"/>
          <w:b/>
          <w:bCs/>
        </w:rPr>
        <w:t>обраться до Африки по суше с Евразии возможно:</w:t>
      </w:r>
    </w:p>
    <w:p w14:paraId="50B6B907" w14:textId="77777777" w:rsidR="00BB28F8" w:rsidRPr="00337F6A" w:rsidRDefault="00BB28F8" w:rsidP="00BB28F8">
      <w:r w:rsidRPr="00337F6A">
        <w:t>А) Через Пиренейский п-ов;</w:t>
      </w:r>
    </w:p>
    <w:p w14:paraId="0CE5135E" w14:textId="77777777" w:rsidR="00BB28F8" w:rsidRPr="00337F6A" w:rsidRDefault="00BB28F8" w:rsidP="00BB28F8">
      <w:r w:rsidRPr="00337F6A">
        <w:t>Б) Через Апеннинский п-ов;</w:t>
      </w:r>
    </w:p>
    <w:p w14:paraId="4B24BE1C" w14:textId="77777777" w:rsidR="00BB28F8" w:rsidRPr="00337F6A" w:rsidRDefault="00BB28F8" w:rsidP="00BB28F8">
      <w:r w:rsidRPr="00337F6A">
        <w:t>В) Через Синайский п-ов и Аравийский п-ов;</w:t>
      </w:r>
    </w:p>
    <w:p w14:paraId="5B9E2484" w14:textId="77777777" w:rsidR="00BB28F8" w:rsidRPr="00337F6A" w:rsidRDefault="00BB28F8" w:rsidP="00BB28F8">
      <w:r w:rsidRPr="00337F6A">
        <w:t xml:space="preserve">Г) Через о. Мадагаскар.  </w:t>
      </w:r>
    </w:p>
    <w:p w14:paraId="5CEBCED1" w14:textId="77777777" w:rsidR="00BB28F8" w:rsidRDefault="00BB28F8" w:rsidP="00BB28F8"/>
    <w:p w14:paraId="7B99C243" w14:textId="77777777" w:rsidR="00BB28F8" w:rsidRPr="00117181" w:rsidRDefault="00BB28F8" w:rsidP="00BB28F8">
      <w:pPr>
        <w:rPr>
          <w:rFonts w:ascii="Verdana" w:eastAsia="Verdana" w:hAnsi="Verdana" w:cs="Verdana"/>
          <w:b/>
          <w:color w:val="1F4FDA"/>
          <w:sz w:val="48"/>
          <w:szCs w:val="48"/>
        </w:rPr>
      </w:pPr>
      <w:r>
        <w:rPr>
          <w:rFonts w:ascii="Verdana" w:eastAsia="Verdana" w:hAnsi="Verdana" w:cs="Verdana"/>
          <w:b/>
          <w:color w:val="1F4FDA"/>
          <w:sz w:val="48"/>
          <w:szCs w:val="48"/>
        </w:rPr>
        <w:t xml:space="preserve">Экспедиция по Сахаре. </w:t>
      </w:r>
    </w:p>
    <w:p w14:paraId="54BE81C5" w14:textId="77777777" w:rsidR="00BB28F8" w:rsidRDefault="00BB28F8" w:rsidP="00BB28F8">
      <w:pPr>
        <w:rPr>
          <w:b/>
          <w:color w:val="1F4FDA"/>
          <w:sz w:val="24"/>
          <w:szCs w:val="24"/>
        </w:rPr>
      </w:pPr>
      <w:r>
        <w:rPr>
          <w:b/>
          <w:color w:val="1F4FDA"/>
          <w:sz w:val="24"/>
          <w:szCs w:val="24"/>
        </w:rPr>
        <w:t>Бригада______________________________________</w:t>
      </w:r>
    </w:p>
    <w:p w14:paraId="2B853F1B" w14:textId="77777777" w:rsidR="00BB28F8" w:rsidRDefault="00BB28F8" w:rsidP="00BB28F8">
      <w:pPr>
        <w:rPr>
          <w:b/>
          <w:color w:val="1F4FDA"/>
          <w:sz w:val="24"/>
          <w:szCs w:val="24"/>
        </w:rPr>
      </w:pPr>
      <w:r>
        <w:rPr>
          <w:b/>
          <w:color w:val="1F4FDA"/>
          <w:sz w:val="24"/>
          <w:szCs w:val="24"/>
        </w:rPr>
        <w:t xml:space="preserve">Вам предстоит выполнить данные задания за 5 минут. </w:t>
      </w:r>
    </w:p>
    <w:p w14:paraId="31D2AECC" w14:textId="77777777" w:rsidR="00BB28F8" w:rsidRDefault="00BB28F8" w:rsidP="00BB28F8">
      <w:pPr>
        <w:rPr>
          <w:b/>
          <w:bCs/>
        </w:rPr>
      </w:pPr>
      <w:r w:rsidRPr="00337F6A">
        <w:rPr>
          <w:b/>
          <w:bCs/>
        </w:rPr>
        <w:lastRenderedPageBreak/>
        <w:t>Укажите верное направление (С, Ю, З, В, СЗ, СВ, ЮЗ, ЮВ), чтобы заработал навигатор:</w:t>
      </w:r>
    </w:p>
    <w:p w14:paraId="7A88A697" w14:textId="77777777" w:rsidR="00BB28F8" w:rsidRPr="00337F6A" w:rsidRDefault="00BB28F8" w:rsidP="00BB28F8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337F6A">
        <w:t xml:space="preserve">Гвинейский залив омывает </w:t>
      </w:r>
      <w:r>
        <w:t>____________________</w:t>
      </w:r>
      <w:r w:rsidRPr="00337F6A">
        <w:t xml:space="preserve"> побережье Африки.</w:t>
      </w:r>
    </w:p>
    <w:p w14:paraId="676BF0EE" w14:textId="77777777" w:rsidR="00BB28F8" w:rsidRPr="00337F6A" w:rsidRDefault="00BB28F8" w:rsidP="00BB28F8">
      <w:pPr>
        <w:ind w:left="360"/>
      </w:pPr>
      <w:r w:rsidRPr="00FB3DCC">
        <w:t xml:space="preserve">Б. </w:t>
      </w:r>
      <w:r w:rsidRPr="00337F6A">
        <w:t xml:space="preserve">Полуостров Сомали находится на </w:t>
      </w:r>
      <w:r>
        <w:t>_____________________</w:t>
      </w:r>
      <w:r w:rsidRPr="00337F6A">
        <w:t>материка.</w:t>
      </w:r>
    </w:p>
    <w:p w14:paraId="3306C0E4" w14:textId="77777777" w:rsidR="00BB28F8" w:rsidRPr="00337F6A" w:rsidRDefault="00BB28F8" w:rsidP="00BB28F8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337F6A">
        <w:t xml:space="preserve">Озеро Танганьика лежит </w:t>
      </w:r>
      <w:r>
        <w:t>_____________________</w:t>
      </w:r>
      <w:r w:rsidRPr="00337F6A">
        <w:t xml:space="preserve"> озера Ньяса. </w:t>
      </w:r>
    </w:p>
    <w:p w14:paraId="2522A9EB" w14:textId="77777777" w:rsidR="00BB28F8" w:rsidRPr="00337F6A" w:rsidRDefault="00BB28F8" w:rsidP="00BB28F8">
      <w:pPr>
        <w:ind w:left="360"/>
      </w:pPr>
      <w:r w:rsidRPr="00FB3DCC">
        <w:t xml:space="preserve">Г. </w:t>
      </w:r>
      <w:r w:rsidRPr="00337F6A">
        <w:t xml:space="preserve">Река Лимпопо находится </w:t>
      </w:r>
      <w:r>
        <w:t>____________________</w:t>
      </w:r>
      <w:r w:rsidRPr="00337F6A">
        <w:t xml:space="preserve"> р. Оранжевой. </w:t>
      </w:r>
    </w:p>
    <w:p w14:paraId="3DDD73F6" w14:textId="77777777" w:rsidR="00BB28F8" w:rsidRDefault="00BB28F8" w:rsidP="00BB28F8">
      <w:pPr>
        <w:ind w:left="360"/>
      </w:pPr>
      <w:r w:rsidRPr="00FB3DCC">
        <w:t xml:space="preserve">Д. </w:t>
      </w:r>
      <w:r w:rsidRPr="00337F6A">
        <w:t xml:space="preserve">Вулкан Килиманджаро расположен </w:t>
      </w:r>
      <w:r>
        <w:t>__________________-</w:t>
      </w:r>
      <w:r w:rsidRPr="00337F6A">
        <w:t xml:space="preserve"> Эфиопского нагорья. </w:t>
      </w:r>
    </w:p>
    <w:p w14:paraId="53AB2E19" w14:textId="77777777" w:rsidR="00BB28F8" w:rsidRDefault="00BB28F8" w:rsidP="00BB28F8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14:paraId="5E534CBD" w14:textId="77777777" w:rsidR="00BB28F8" w:rsidRDefault="00BB28F8" w:rsidP="00BB28F8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14:paraId="5967596D" w14:textId="77777777" w:rsidR="00BB28F8" w:rsidRDefault="00BB28F8" w:rsidP="00BB28F8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14:paraId="33CFDD37" w14:textId="77777777" w:rsidR="00BB28F8" w:rsidRDefault="00BB28F8" w:rsidP="00BB28F8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14:paraId="1B9A1E95" w14:textId="77777777" w:rsidR="00BB28F8" w:rsidRDefault="00BB28F8" w:rsidP="00BB28F8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14:paraId="0322C18D" w14:textId="77777777" w:rsidR="00BB28F8" w:rsidRDefault="00BB28F8" w:rsidP="00BB28F8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14:paraId="1720E630" w14:textId="77777777" w:rsidR="00BB28F8" w:rsidRDefault="00BB28F8" w:rsidP="00BB28F8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14:paraId="722669B4" w14:textId="77777777" w:rsidR="00BB28F8" w:rsidRDefault="00BB28F8" w:rsidP="00BB28F8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14:paraId="37867ED6" w14:textId="77777777" w:rsidR="00BB28F8" w:rsidRDefault="00BB28F8" w:rsidP="00BB28F8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14:paraId="27DE9A8E" w14:textId="77777777" w:rsidR="00BB28F8" w:rsidRDefault="00BB28F8" w:rsidP="00BB28F8">
      <w:pPr>
        <w:rPr>
          <w:rFonts w:ascii="Verdana" w:eastAsia="Verdana" w:hAnsi="Verdana" w:cs="Verdana"/>
          <w:b/>
          <w:color w:val="1F4FDA"/>
          <w:sz w:val="48"/>
          <w:szCs w:val="48"/>
        </w:rPr>
      </w:pPr>
    </w:p>
    <w:p w14:paraId="1138A16A" w14:textId="77777777" w:rsidR="00BB28F8" w:rsidRDefault="00BB28F8" w:rsidP="00BB28F8">
      <w:pPr>
        <w:rPr>
          <w:rFonts w:ascii="Verdana" w:eastAsia="Verdana" w:hAnsi="Verdana" w:cs="Verdana"/>
          <w:b/>
          <w:color w:val="1F4FDA"/>
          <w:sz w:val="48"/>
          <w:szCs w:val="48"/>
        </w:rPr>
      </w:pPr>
    </w:p>
    <w:p w14:paraId="255F66B9" w14:textId="77777777" w:rsidR="00BB28F8" w:rsidRDefault="00BB28F8" w:rsidP="00BB28F8">
      <w:pPr>
        <w:rPr>
          <w:rFonts w:ascii="Verdana" w:eastAsia="Verdana" w:hAnsi="Verdana" w:cs="Verdana"/>
          <w:b/>
          <w:color w:val="1F4FDA"/>
          <w:sz w:val="48"/>
          <w:szCs w:val="48"/>
        </w:rPr>
      </w:pPr>
    </w:p>
    <w:p w14:paraId="5789D5AC" w14:textId="44950EA3" w:rsidR="00BB28F8" w:rsidRPr="00117181" w:rsidRDefault="00BB28F8" w:rsidP="00BB28F8">
      <w:pPr>
        <w:rPr>
          <w:rFonts w:ascii="Verdana" w:eastAsia="Verdana" w:hAnsi="Verdana" w:cs="Verdana"/>
          <w:b/>
          <w:color w:val="1F4FDA"/>
          <w:sz w:val="48"/>
          <w:szCs w:val="48"/>
        </w:rPr>
      </w:pPr>
      <w:r>
        <w:rPr>
          <w:rFonts w:ascii="Verdana" w:eastAsia="Verdana" w:hAnsi="Verdana" w:cs="Verdana"/>
          <w:b/>
          <w:color w:val="1F4FDA"/>
          <w:sz w:val="48"/>
          <w:szCs w:val="48"/>
        </w:rPr>
        <w:lastRenderedPageBreak/>
        <w:t xml:space="preserve">Экспедиция по Сахаре. </w:t>
      </w:r>
    </w:p>
    <w:p w14:paraId="5DD6FC3A" w14:textId="77777777" w:rsidR="00BB28F8" w:rsidRDefault="00BB28F8" w:rsidP="00BB28F8">
      <w:pPr>
        <w:rPr>
          <w:b/>
          <w:color w:val="1F4FDA"/>
          <w:sz w:val="24"/>
          <w:szCs w:val="24"/>
        </w:rPr>
      </w:pPr>
      <w:r>
        <w:rPr>
          <w:b/>
          <w:color w:val="1F4FDA"/>
          <w:sz w:val="24"/>
          <w:szCs w:val="24"/>
        </w:rPr>
        <w:t>Бригада______________________________________</w:t>
      </w:r>
    </w:p>
    <w:p w14:paraId="1B97279F" w14:textId="77777777" w:rsidR="00BB28F8" w:rsidRDefault="00BB28F8" w:rsidP="00BB28F8">
      <w:pPr>
        <w:rPr>
          <w:b/>
          <w:color w:val="1F4FDA"/>
          <w:sz w:val="24"/>
          <w:szCs w:val="24"/>
        </w:rPr>
      </w:pPr>
      <w:r>
        <w:rPr>
          <w:b/>
          <w:color w:val="1F4FDA"/>
          <w:sz w:val="24"/>
          <w:szCs w:val="24"/>
        </w:rPr>
        <w:t xml:space="preserve">Вам представлены варианты предметов одежды и быта. Аргументируйте свой выбор вещей в экспедицию. 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BB28F8" w14:paraId="60A15D34" w14:textId="77777777" w:rsidTr="008E66E1">
        <w:tc>
          <w:tcPr>
            <w:tcW w:w="5129" w:type="dxa"/>
          </w:tcPr>
          <w:p w14:paraId="10D7BD7B" w14:textId="77777777" w:rsidR="00BB28F8" w:rsidRDefault="00BB28F8" w:rsidP="008E66E1">
            <w:pPr>
              <w:rPr>
                <w:b/>
                <w:color w:val="1F4FDA"/>
                <w:sz w:val="24"/>
                <w:szCs w:val="24"/>
              </w:rPr>
            </w:pPr>
            <w:r>
              <w:rPr>
                <w:b/>
                <w:color w:val="1F4FDA"/>
                <w:sz w:val="24"/>
                <w:szCs w:val="24"/>
              </w:rPr>
              <w:t>№1 обувь</w:t>
            </w:r>
          </w:p>
        </w:tc>
        <w:tc>
          <w:tcPr>
            <w:tcW w:w="5129" w:type="dxa"/>
          </w:tcPr>
          <w:p w14:paraId="3F8CCC6F" w14:textId="77777777" w:rsidR="00BB28F8" w:rsidRDefault="00BB28F8" w:rsidP="008E66E1">
            <w:pPr>
              <w:rPr>
                <w:b/>
                <w:color w:val="1F4FDA"/>
                <w:sz w:val="24"/>
                <w:szCs w:val="24"/>
              </w:rPr>
            </w:pPr>
            <w:r>
              <w:rPr>
                <w:b/>
                <w:color w:val="1F4FDA"/>
                <w:sz w:val="24"/>
                <w:szCs w:val="24"/>
              </w:rPr>
              <w:t>№ 2 Одежда</w:t>
            </w:r>
          </w:p>
        </w:tc>
        <w:tc>
          <w:tcPr>
            <w:tcW w:w="5130" w:type="dxa"/>
          </w:tcPr>
          <w:p w14:paraId="178B935F" w14:textId="77777777" w:rsidR="00BB28F8" w:rsidRDefault="00BB28F8" w:rsidP="008E66E1">
            <w:pPr>
              <w:rPr>
                <w:b/>
                <w:color w:val="1F4FDA"/>
                <w:sz w:val="24"/>
                <w:szCs w:val="24"/>
              </w:rPr>
            </w:pPr>
            <w:r>
              <w:rPr>
                <w:b/>
                <w:color w:val="1F4FDA"/>
                <w:sz w:val="24"/>
                <w:szCs w:val="24"/>
              </w:rPr>
              <w:t>№3 Одежда для сна</w:t>
            </w:r>
          </w:p>
        </w:tc>
      </w:tr>
      <w:tr w:rsidR="00BB28F8" w14:paraId="362F25CB" w14:textId="77777777" w:rsidTr="008E66E1">
        <w:tc>
          <w:tcPr>
            <w:tcW w:w="5129" w:type="dxa"/>
          </w:tcPr>
          <w:p w14:paraId="29818EDA" w14:textId="7DF1BDD1" w:rsidR="00BB28F8" w:rsidRDefault="00BB28F8" w:rsidP="008E66E1">
            <w:r>
              <w:rPr>
                <w:noProof/>
              </w:rPr>
              <w:drawing>
                <wp:anchor distT="0" distB="0" distL="114300" distR="114300" simplePos="0" relativeHeight="251637248" behindDoc="0" locked="0" layoutInCell="1" allowOverlap="1" wp14:anchorId="464CF113" wp14:editId="28A18831">
                  <wp:simplePos x="0" y="0"/>
                  <wp:positionH relativeFrom="column">
                    <wp:posOffset>1689100</wp:posOffset>
                  </wp:positionH>
                  <wp:positionV relativeFrom="paragraph">
                    <wp:posOffset>283845</wp:posOffset>
                  </wp:positionV>
                  <wp:extent cx="558800" cy="558800"/>
                  <wp:effectExtent l="0" t="0" r="0" b="0"/>
                  <wp:wrapNone/>
                  <wp:docPr id="1423295808" name="Рисунок 2" descr="Отличные летние берцы М5000 бежевые пр-ва Россия, 39, 40, 41, 42, 43, 44,  новый, в наличии. Цена: 4 200₽ во Владивосток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Отличные летние берцы М5000 бежевые пр-ва Россия, 39, 40, 41, 42, 43, 44,  новый, в наличии. Цена: 4 200₽ во Владивосток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800" cy="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Кроксы                                     Берцы бежевые                     </w:t>
            </w:r>
          </w:p>
          <w:p w14:paraId="6A51F771" w14:textId="5277E564" w:rsidR="00BB28F8" w:rsidRDefault="00BB28F8" w:rsidP="008E66E1">
            <w:pPr>
              <w:rPr>
                <w:b/>
                <w:color w:val="1F4FDA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3632" behindDoc="0" locked="0" layoutInCell="1" allowOverlap="1" wp14:anchorId="2E74526B" wp14:editId="4BF59D54">
                  <wp:simplePos x="0" y="0"/>
                  <wp:positionH relativeFrom="column">
                    <wp:posOffset>1041400</wp:posOffset>
                  </wp:positionH>
                  <wp:positionV relativeFrom="paragraph">
                    <wp:posOffset>665480</wp:posOffset>
                  </wp:positionV>
                  <wp:extent cx="615950" cy="615950"/>
                  <wp:effectExtent l="0" t="0" r="0" b="0"/>
                  <wp:wrapNone/>
                  <wp:docPr id="2029678679" name="Рисунок 3" descr="Ботинки берцы мужские зимние Baratto 1-950-100-3 натур.кожа/шерсть купить  по цене 9 170 руб. в интернет-магазине Регтай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Ботинки берцы мужские зимние Baratto 1-950-100-3 натур.кожа/шерсть купить  по цене 9 170 руб. в интернет-магазине Регтай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61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12155F6B" wp14:editId="42AEEE37">
                  <wp:extent cx="704850" cy="704850"/>
                  <wp:effectExtent l="0" t="0" r="0" b="0"/>
                  <wp:docPr id="1735055176" name="Рисунок 1" descr="Сабо Crocs Crocband Clog (синий с белой полосой) 40164 204537-485 купить в  Москве на Диномама.р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або Crocs Crocband Clog (синий с белой полосой) 40164 204537-485 купить в  Москве на Диномама.р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090" cy="708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8E975F" w14:textId="48A522C1" w:rsidR="00BB28F8" w:rsidRDefault="00BB28F8" w:rsidP="008E66E1">
            <w:pPr>
              <w:rPr>
                <w:bCs/>
              </w:rPr>
            </w:pPr>
            <w:r w:rsidRPr="00E5638F">
              <w:rPr>
                <w:bCs/>
              </w:rPr>
              <w:t>Берцы черные</w:t>
            </w:r>
          </w:p>
          <w:p w14:paraId="2A51F1E0" w14:textId="6AEAF2F7" w:rsidR="00BB28F8" w:rsidRDefault="00BB28F8" w:rsidP="008E66E1">
            <w:pPr>
              <w:rPr>
                <w:bCs/>
              </w:rPr>
            </w:pPr>
          </w:p>
          <w:p w14:paraId="1BFB72C3" w14:textId="77777777" w:rsidR="00BB28F8" w:rsidRDefault="00BB28F8" w:rsidP="00BB28F8">
            <w:pPr>
              <w:rPr>
                <w:b/>
                <w:color w:val="1F4FDA"/>
                <w:sz w:val="24"/>
                <w:szCs w:val="24"/>
              </w:rPr>
            </w:pPr>
          </w:p>
        </w:tc>
        <w:tc>
          <w:tcPr>
            <w:tcW w:w="5129" w:type="dxa"/>
          </w:tcPr>
          <w:p w14:paraId="186E51AC" w14:textId="2669EE4F" w:rsidR="00BB28F8" w:rsidRDefault="00BB28F8" w:rsidP="008E66E1">
            <w:pPr>
              <w:rPr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47488" behindDoc="0" locked="0" layoutInCell="1" allowOverlap="1" wp14:anchorId="04E5B1BA" wp14:editId="49D9C6DD">
                  <wp:simplePos x="0" y="0"/>
                  <wp:positionH relativeFrom="column">
                    <wp:posOffset>2235835</wp:posOffset>
                  </wp:positionH>
                  <wp:positionV relativeFrom="paragraph">
                    <wp:posOffset>151130</wp:posOffset>
                  </wp:positionV>
                  <wp:extent cx="695458" cy="927100"/>
                  <wp:effectExtent l="0" t="0" r="0" b="0"/>
                  <wp:wrapNone/>
                  <wp:docPr id="818166169" name="Рисунок 9" descr="Свободные брюки Цвет темно-серый - RESERVED - 1401H-90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Свободные брюки Цвет темно-серый - RESERVED - 1401H-90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458" cy="92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5638F">
              <w:rPr>
                <w:bCs/>
              </w:rPr>
              <w:t xml:space="preserve">Спортивный </w:t>
            </w:r>
            <w:r>
              <w:rPr>
                <w:bCs/>
              </w:rPr>
              <w:t xml:space="preserve">                       Свободная         </w:t>
            </w:r>
          </w:p>
          <w:p w14:paraId="5B3FFB1D" w14:textId="0A34A8D0" w:rsidR="00BB28F8" w:rsidRDefault="00BB28F8" w:rsidP="008E66E1">
            <w:pPr>
              <w:rPr>
                <w:bCs/>
              </w:rPr>
            </w:pPr>
            <w:r>
              <w:rPr>
                <w:bCs/>
              </w:rPr>
              <w:t>к</w:t>
            </w:r>
            <w:r w:rsidRPr="00E5638F">
              <w:rPr>
                <w:bCs/>
              </w:rPr>
              <w:t>остюм</w:t>
            </w:r>
            <w:r>
              <w:rPr>
                <w:bCs/>
              </w:rPr>
              <w:t>,</w:t>
            </w:r>
            <w:r w:rsidRPr="00380F9E">
              <w:rPr>
                <w:bCs/>
              </w:rPr>
              <w:t xml:space="preserve"> </w:t>
            </w:r>
            <w:r>
              <w:rPr>
                <w:bCs/>
              </w:rPr>
              <w:t xml:space="preserve">                               одежда </w:t>
            </w:r>
          </w:p>
          <w:p w14:paraId="40917A40" w14:textId="2D572494" w:rsidR="00BB28F8" w:rsidRPr="00380F9E" w:rsidRDefault="00BB28F8" w:rsidP="008E66E1">
            <w:pPr>
              <w:rPr>
                <w:bCs/>
              </w:rPr>
            </w:pPr>
            <w:r w:rsidRPr="00E5638F">
              <w:rPr>
                <w:bCs/>
                <w:noProof/>
              </w:rPr>
              <w:drawing>
                <wp:anchor distT="0" distB="0" distL="114300" distR="114300" simplePos="0" relativeHeight="251642368" behindDoc="0" locked="0" layoutInCell="1" allowOverlap="1" wp14:anchorId="11AAFE89" wp14:editId="45903F50">
                  <wp:simplePos x="0" y="0"/>
                  <wp:positionH relativeFrom="column">
                    <wp:posOffset>502285</wp:posOffset>
                  </wp:positionH>
                  <wp:positionV relativeFrom="paragraph">
                    <wp:posOffset>292100</wp:posOffset>
                  </wp:positionV>
                  <wp:extent cx="762000" cy="972217"/>
                  <wp:effectExtent l="0" t="0" r="0" b="0"/>
                  <wp:wrapNone/>
                  <wp:docPr id="1685409558" name="Рисунок 4" descr="Обтягивающий спортивный костюм светло-серого цвету с худи asos design-серый  с карманами (серый) купить в интернет-магазине онлайн с доставкой. Фото и  отзыв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Обтягивающий спортивный костюм светло-серого цвету с худи asos design-серый  с карманами (серый) купить в интернет-магазине онлайн с доставкой. Фото и  отзыв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72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80F9E">
              <w:rPr>
                <w:bCs/>
              </w:rPr>
              <w:t>п</w:t>
            </w:r>
            <w:r>
              <w:rPr>
                <w:bCs/>
              </w:rPr>
              <w:t xml:space="preserve">лотно прилегающий </w:t>
            </w:r>
            <w:r>
              <w:rPr>
                <w:bCs/>
              </w:rPr>
              <w:br/>
              <w:t>к телу</w:t>
            </w:r>
          </w:p>
          <w:p w14:paraId="280BC69D" w14:textId="67EDEAD7" w:rsidR="00BB28F8" w:rsidRPr="00E5638F" w:rsidRDefault="00BB28F8" w:rsidP="008E66E1">
            <w:pPr>
              <w:rPr>
                <w:bCs/>
              </w:rPr>
            </w:pPr>
          </w:p>
        </w:tc>
        <w:tc>
          <w:tcPr>
            <w:tcW w:w="5130" w:type="dxa"/>
          </w:tcPr>
          <w:p w14:paraId="66CF34F2" w14:textId="02B361BC" w:rsidR="00BB28F8" w:rsidRPr="00DE6F60" w:rsidRDefault="00BB28F8" w:rsidP="008E66E1">
            <w:pPr>
              <w:rPr>
                <w:bCs/>
                <w:color w:val="1F4FDA"/>
              </w:rPr>
            </w:pPr>
            <w:r>
              <w:rPr>
                <w:noProof/>
              </w:rPr>
              <w:drawing>
                <wp:anchor distT="0" distB="0" distL="114300" distR="114300" simplePos="0" relativeHeight="251663872" behindDoc="0" locked="0" layoutInCell="1" allowOverlap="1" wp14:anchorId="76BA7F86" wp14:editId="44E5F90D">
                  <wp:simplePos x="0" y="0"/>
                  <wp:positionH relativeFrom="column">
                    <wp:posOffset>1391920</wp:posOffset>
                  </wp:positionH>
                  <wp:positionV relativeFrom="paragraph">
                    <wp:posOffset>271780</wp:posOffset>
                  </wp:positionV>
                  <wp:extent cx="1097915" cy="1097915"/>
                  <wp:effectExtent l="0" t="0" r="0" b="0"/>
                  <wp:wrapNone/>
                  <wp:docPr id="239496102" name="Рисунок 11" descr="Купить Теплый спортивный костюм для мужчин, 2 шт./компл., зимний спортивный  костюм, тепловые толстовки, флисовый спортивный костюм, ветрозащитный  спортивный костюм для бега в тренажерном зале, спортивная одежда | Jo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Купить Теплый спортивный костюм для мужчин, 2 шт./компл., зимний спортивный  костюм, тепловые толстовки, флисовый спортивный костюм, ветрозащитный  спортивный костюм для бега в тренажерном зале, спортивная одежда | Jo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915" cy="1097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0747B744" wp14:editId="4723D66D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220980</wp:posOffset>
                  </wp:positionV>
                  <wp:extent cx="761790" cy="1016000"/>
                  <wp:effectExtent l="0" t="0" r="0" b="0"/>
                  <wp:wrapNone/>
                  <wp:docPr id="37026109" name="Рисунок 10" descr="Фланелевая пижама в клетку цвет: синий принт, артикул: 3811140308 – купить  в интернет-магазине se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Фланелевая пижама в клетку цвет: синий принт, артикул: 3811140308 – купить  в интернет-магазине se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1790" cy="10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E6F60">
              <w:rPr>
                <w:bCs/>
              </w:rPr>
              <w:t xml:space="preserve">Пижама </w:t>
            </w:r>
            <w:r>
              <w:rPr>
                <w:bCs/>
              </w:rPr>
              <w:t xml:space="preserve">                              Теплый костюм</w:t>
            </w:r>
            <w:r>
              <w:rPr>
                <w:bCs/>
              </w:rPr>
              <w:br/>
            </w:r>
          </w:p>
        </w:tc>
      </w:tr>
      <w:tr w:rsidR="00BB28F8" w14:paraId="3A4D5872" w14:textId="77777777" w:rsidTr="00BB28F8">
        <w:trPr>
          <w:trHeight w:val="706"/>
        </w:trPr>
        <w:tc>
          <w:tcPr>
            <w:tcW w:w="5129" w:type="dxa"/>
          </w:tcPr>
          <w:p w14:paraId="49C9BC94" w14:textId="77777777" w:rsidR="00BB28F8" w:rsidRDefault="00BB28F8" w:rsidP="008E66E1">
            <w:pPr>
              <w:rPr>
                <w:b/>
                <w:color w:val="1F4FDA"/>
                <w:sz w:val="24"/>
                <w:szCs w:val="24"/>
              </w:rPr>
            </w:pPr>
            <w:r>
              <w:rPr>
                <w:b/>
                <w:color w:val="1F4FDA"/>
                <w:sz w:val="24"/>
                <w:szCs w:val="24"/>
              </w:rPr>
              <w:t>Аргументы пишите сюда!</w:t>
            </w:r>
          </w:p>
          <w:p w14:paraId="5B545FD1" w14:textId="77777777" w:rsidR="00BB28F8" w:rsidRDefault="00BB28F8" w:rsidP="008E66E1"/>
          <w:p w14:paraId="4EECBDE6" w14:textId="77777777" w:rsidR="00BB28F8" w:rsidRDefault="00BB28F8" w:rsidP="008E66E1"/>
          <w:p w14:paraId="6B3E0CC0" w14:textId="77777777" w:rsidR="00BB28F8" w:rsidRDefault="00BB28F8" w:rsidP="008E66E1"/>
          <w:p w14:paraId="467C06AE" w14:textId="77777777" w:rsidR="00BB28F8" w:rsidRDefault="00BB28F8" w:rsidP="008E66E1"/>
          <w:p w14:paraId="64484951" w14:textId="77777777" w:rsidR="00BB28F8" w:rsidRDefault="00BB28F8" w:rsidP="008E66E1"/>
        </w:tc>
        <w:tc>
          <w:tcPr>
            <w:tcW w:w="5129" w:type="dxa"/>
          </w:tcPr>
          <w:p w14:paraId="4431A3C2" w14:textId="77777777" w:rsidR="00BB28F8" w:rsidRDefault="00BB28F8" w:rsidP="008E66E1">
            <w:pPr>
              <w:rPr>
                <w:b/>
                <w:color w:val="1F4FDA"/>
                <w:sz w:val="24"/>
                <w:szCs w:val="24"/>
              </w:rPr>
            </w:pPr>
            <w:r>
              <w:rPr>
                <w:b/>
                <w:color w:val="1F4FDA"/>
                <w:sz w:val="24"/>
                <w:szCs w:val="24"/>
              </w:rPr>
              <w:t>Аргументы пишите сюда!</w:t>
            </w:r>
          </w:p>
          <w:p w14:paraId="3F642291" w14:textId="77777777" w:rsidR="00BB28F8" w:rsidRDefault="00BB28F8" w:rsidP="008E66E1">
            <w:pPr>
              <w:rPr>
                <w:bCs/>
                <w:noProof/>
              </w:rPr>
            </w:pPr>
          </w:p>
          <w:p w14:paraId="7F8EED63" w14:textId="77777777" w:rsidR="00BB28F8" w:rsidRDefault="00BB28F8" w:rsidP="008E66E1">
            <w:pPr>
              <w:rPr>
                <w:bCs/>
                <w:noProof/>
              </w:rPr>
            </w:pPr>
          </w:p>
          <w:p w14:paraId="2935F191" w14:textId="77777777" w:rsidR="00BB28F8" w:rsidRDefault="00BB28F8" w:rsidP="008E66E1">
            <w:pPr>
              <w:rPr>
                <w:bCs/>
                <w:noProof/>
              </w:rPr>
            </w:pPr>
          </w:p>
          <w:p w14:paraId="1581123B" w14:textId="77777777" w:rsidR="00BB28F8" w:rsidRDefault="00BB28F8" w:rsidP="008E66E1">
            <w:pPr>
              <w:rPr>
                <w:bCs/>
                <w:noProof/>
              </w:rPr>
            </w:pPr>
          </w:p>
          <w:p w14:paraId="13A53103" w14:textId="77777777" w:rsidR="00BB28F8" w:rsidRDefault="00BB28F8" w:rsidP="008E66E1">
            <w:pPr>
              <w:rPr>
                <w:bCs/>
                <w:noProof/>
              </w:rPr>
            </w:pPr>
          </w:p>
          <w:p w14:paraId="4355EFD2" w14:textId="77777777" w:rsidR="00BB28F8" w:rsidRDefault="00BB28F8" w:rsidP="008E66E1">
            <w:pPr>
              <w:rPr>
                <w:bCs/>
                <w:noProof/>
              </w:rPr>
            </w:pPr>
          </w:p>
          <w:p w14:paraId="52DE19D0" w14:textId="77777777" w:rsidR="00BB28F8" w:rsidRDefault="00BB28F8" w:rsidP="008E66E1">
            <w:pPr>
              <w:rPr>
                <w:bCs/>
                <w:noProof/>
              </w:rPr>
            </w:pPr>
          </w:p>
          <w:p w14:paraId="2D912831" w14:textId="77777777" w:rsidR="00BB28F8" w:rsidRDefault="00BB28F8" w:rsidP="008E66E1">
            <w:pPr>
              <w:rPr>
                <w:bCs/>
                <w:noProof/>
              </w:rPr>
            </w:pPr>
          </w:p>
          <w:p w14:paraId="34BF9B4B" w14:textId="77777777" w:rsidR="00BB28F8" w:rsidRDefault="00BB28F8" w:rsidP="008E66E1">
            <w:pPr>
              <w:rPr>
                <w:bCs/>
                <w:noProof/>
              </w:rPr>
            </w:pPr>
          </w:p>
          <w:p w14:paraId="35B56EA1" w14:textId="77777777" w:rsidR="00BB28F8" w:rsidRDefault="00BB28F8" w:rsidP="008E66E1">
            <w:pPr>
              <w:rPr>
                <w:bCs/>
                <w:noProof/>
              </w:rPr>
            </w:pPr>
          </w:p>
          <w:p w14:paraId="0C61DCED" w14:textId="77777777" w:rsidR="00BB28F8" w:rsidRDefault="00BB28F8" w:rsidP="008E66E1">
            <w:pPr>
              <w:rPr>
                <w:bCs/>
                <w:noProof/>
              </w:rPr>
            </w:pPr>
          </w:p>
          <w:p w14:paraId="216519AF" w14:textId="77777777" w:rsidR="00BB28F8" w:rsidRDefault="00BB28F8" w:rsidP="008E66E1">
            <w:pPr>
              <w:rPr>
                <w:bCs/>
                <w:noProof/>
              </w:rPr>
            </w:pPr>
          </w:p>
          <w:p w14:paraId="3E972125" w14:textId="77777777" w:rsidR="00BB28F8" w:rsidRDefault="00BB28F8" w:rsidP="008E66E1">
            <w:pPr>
              <w:rPr>
                <w:bCs/>
                <w:noProof/>
              </w:rPr>
            </w:pPr>
          </w:p>
          <w:p w14:paraId="46DF68B9" w14:textId="77777777" w:rsidR="00BB28F8" w:rsidRPr="00E5638F" w:rsidRDefault="00BB28F8" w:rsidP="008E66E1">
            <w:pPr>
              <w:rPr>
                <w:bCs/>
                <w:noProof/>
              </w:rPr>
            </w:pPr>
          </w:p>
        </w:tc>
        <w:tc>
          <w:tcPr>
            <w:tcW w:w="5130" w:type="dxa"/>
          </w:tcPr>
          <w:p w14:paraId="03C16AB6" w14:textId="77777777" w:rsidR="00BB28F8" w:rsidRDefault="00BB28F8" w:rsidP="008E66E1">
            <w:pPr>
              <w:rPr>
                <w:b/>
                <w:color w:val="1F4FDA"/>
                <w:sz w:val="24"/>
                <w:szCs w:val="24"/>
              </w:rPr>
            </w:pPr>
            <w:r>
              <w:rPr>
                <w:b/>
                <w:color w:val="1F4FDA"/>
                <w:sz w:val="24"/>
                <w:szCs w:val="24"/>
              </w:rPr>
              <w:lastRenderedPageBreak/>
              <w:t>Аргументы пишите сюда!</w:t>
            </w:r>
          </w:p>
          <w:p w14:paraId="2E277201" w14:textId="77777777" w:rsidR="00BB28F8" w:rsidRDefault="00BB28F8" w:rsidP="008E66E1">
            <w:pPr>
              <w:rPr>
                <w:b/>
                <w:color w:val="1F4FDA"/>
                <w:sz w:val="24"/>
                <w:szCs w:val="24"/>
              </w:rPr>
            </w:pPr>
          </w:p>
        </w:tc>
      </w:tr>
    </w:tbl>
    <w:tbl>
      <w:tblPr>
        <w:tblStyle w:val="af7"/>
        <w:tblpPr w:leftFromText="180" w:rightFromText="180" w:vertAnchor="text" w:horzAnchor="margin" w:tblpY="112"/>
        <w:tblW w:w="0" w:type="auto"/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BB28F8" w14:paraId="7CDB8CC5" w14:textId="77777777" w:rsidTr="008E66E1">
        <w:tc>
          <w:tcPr>
            <w:tcW w:w="5129" w:type="dxa"/>
          </w:tcPr>
          <w:p w14:paraId="4446DD36" w14:textId="77777777" w:rsidR="00BB28F8" w:rsidRDefault="00BB28F8" w:rsidP="008E66E1">
            <w:pPr>
              <w:rPr>
                <w:b/>
                <w:color w:val="1F4FDA"/>
                <w:sz w:val="24"/>
                <w:szCs w:val="24"/>
              </w:rPr>
            </w:pPr>
            <w:r>
              <w:rPr>
                <w:b/>
                <w:color w:val="1F4FDA"/>
                <w:sz w:val="24"/>
                <w:szCs w:val="24"/>
              </w:rPr>
              <w:t>№4 очки</w:t>
            </w:r>
          </w:p>
        </w:tc>
        <w:tc>
          <w:tcPr>
            <w:tcW w:w="5129" w:type="dxa"/>
          </w:tcPr>
          <w:p w14:paraId="6DA14B9D" w14:textId="77777777" w:rsidR="00BB28F8" w:rsidRDefault="00BB28F8" w:rsidP="008E66E1">
            <w:pPr>
              <w:rPr>
                <w:b/>
                <w:color w:val="1F4FDA"/>
                <w:sz w:val="24"/>
                <w:szCs w:val="24"/>
              </w:rPr>
            </w:pPr>
            <w:r>
              <w:rPr>
                <w:b/>
                <w:color w:val="1F4FDA"/>
                <w:sz w:val="24"/>
                <w:szCs w:val="24"/>
              </w:rPr>
              <w:t>№ 5 Головной убор</w:t>
            </w:r>
          </w:p>
        </w:tc>
        <w:tc>
          <w:tcPr>
            <w:tcW w:w="5130" w:type="dxa"/>
          </w:tcPr>
          <w:p w14:paraId="5FDEAE8F" w14:textId="77777777" w:rsidR="00BB28F8" w:rsidRDefault="00BB28F8" w:rsidP="008E66E1">
            <w:pPr>
              <w:rPr>
                <w:b/>
                <w:color w:val="1F4FDA"/>
                <w:sz w:val="24"/>
                <w:szCs w:val="24"/>
              </w:rPr>
            </w:pPr>
            <w:r>
              <w:rPr>
                <w:b/>
                <w:color w:val="1F4FDA"/>
                <w:sz w:val="24"/>
                <w:szCs w:val="24"/>
              </w:rPr>
              <w:t xml:space="preserve">№6 Батареи и аккумуляторы </w:t>
            </w:r>
          </w:p>
        </w:tc>
      </w:tr>
      <w:tr w:rsidR="00BB28F8" w14:paraId="1597F672" w14:textId="77777777" w:rsidTr="008E66E1">
        <w:tc>
          <w:tcPr>
            <w:tcW w:w="5129" w:type="dxa"/>
          </w:tcPr>
          <w:p w14:paraId="0DB46631" w14:textId="05B78468" w:rsidR="00BB28F8" w:rsidRDefault="00BB28F8" w:rsidP="008E66E1">
            <w:r>
              <w:t xml:space="preserve">Темные                                   Прозрачные                     </w:t>
            </w:r>
          </w:p>
          <w:p w14:paraId="5CC12CC2" w14:textId="634C116C" w:rsidR="00BB28F8" w:rsidRDefault="00BB28F8" w:rsidP="008E66E1">
            <w:pPr>
              <w:rPr>
                <w:b/>
                <w:color w:val="1F4FDA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7968" behindDoc="0" locked="0" layoutInCell="1" allowOverlap="1" wp14:anchorId="57E8B9C9" wp14:editId="43D7C16A">
                  <wp:simplePos x="0" y="0"/>
                  <wp:positionH relativeFrom="column">
                    <wp:posOffset>1720850</wp:posOffset>
                  </wp:positionH>
                  <wp:positionV relativeFrom="paragraph">
                    <wp:posOffset>140335</wp:posOffset>
                  </wp:positionV>
                  <wp:extent cx="1022350" cy="670190"/>
                  <wp:effectExtent l="0" t="0" r="0" b="0"/>
                  <wp:wrapNone/>
                  <wp:docPr id="485182599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322" b="27495"/>
                          <a:stretch/>
                        </pic:blipFill>
                        <pic:spPr bwMode="auto">
                          <a:xfrm>
                            <a:off x="0" y="0"/>
                            <a:ext cx="1022350" cy="67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5920" behindDoc="0" locked="0" layoutInCell="1" allowOverlap="1" wp14:anchorId="0D6F1950" wp14:editId="02C46809">
                  <wp:simplePos x="0" y="0"/>
                  <wp:positionH relativeFrom="column">
                    <wp:posOffset>-50799</wp:posOffset>
                  </wp:positionH>
                  <wp:positionV relativeFrom="paragraph">
                    <wp:posOffset>57786</wp:posOffset>
                  </wp:positionV>
                  <wp:extent cx="1009650" cy="1009650"/>
                  <wp:effectExtent l="0" t="0" r="0" b="0"/>
                  <wp:wrapNone/>
                  <wp:docPr id="1433969437" name="Рисунок 12" descr="Светоотражающие солнцезащитные очки на веревке, спортивные очки с ремешком,  очки для чтения с цепочкой, ночные пробежки и езда на велосипеде – лучшие  товары в онлайн-магазине Джум Г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Светоотражающие солнцезащитные очки на веревке, спортивные очки с ремешком,  очки для чтения с цепочкой, ночные пробежки и езда на велосипеде – лучшие  товары в онлайн-магазине Джум Г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920" cy="101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9DEE8D6" w14:textId="4C5E9377" w:rsidR="00BB28F8" w:rsidRDefault="00BB28F8" w:rsidP="008E66E1">
            <w:pPr>
              <w:rPr>
                <w:bCs/>
              </w:rPr>
            </w:pPr>
          </w:p>
          <w:p w14:paraId="77975C30" w14:textId="30E4FCC4" w:rsidR="00BB28F8" w:rsidRDefault="00BB28F8" w:rsidP="008E66E1">
            <w:pPr>
              <w:rPr>
                <w:bCs/>
              </w:rPr>
            </w:pPr>
            <w:r>
              <w:rPr>
                <w:noProof/>
              </w:rPr>
            </w:r>
            <w:r>
              <w:pict w14:anchorId="7012E9B4">
                <v:rect id="Прямоугольник 13" o:spid="_x0000_s1026" alt="Очки солнцезащитные &quot;Капли&quot; прозрачные купить по цене 330 ₽ в  интернет-магазине KazanExpress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" filled="f" stroked="f">
                  <o:lock v:ext="edit" aspectratio="t"/>
                  <w10:wrap type="none"/>
                  <w10:anchorlock/>
                </v:rect>
              </w:pict>
            </w:r>
          </w:p>
          <w:p w14:paraId="04B8A6C9" w14:textId="77777777" w:rsidR="00BB28F8" w:rsidRDefault="00BB28F8" w:rsidP="008E66E1">
            <w:pPr>
              <w:rPr>
                <w:bCs/>
              </w:rPr>
            </w:pPr>
          </w:p>
          <w:p w14:paraId="3AE31E8C" w14:textId="77777777" w:rsidR="00BB28F8" w:rsidRDefault="00BB28F8" w:rsidP="008E66E1">
            <w:pPr>
              <w:rPr>
                <w:bCs/>
              </w:rPr>
            </w:pPr>
          </w:p>
          <w:p w14:paraId="3617BD2C" w14:textId="77777777" w:rsidR="00BB28F8" w:rsidRDefault="00BB28F8" w:rsidP="008E66E1">
            <w:pPr>
              <w:rPr>
                <w:bCs/>
              </w:rPr>
            </w:pPr>
          </w:p>
          <w:p w14:paraId="47C1126E" w14:textId="77777777" w:rsidR="00BB28F8" w:rsidRDefault="00BB28F8" w:rsidP="008E66E1">
            <w:pPr>
              <w:rPr>
                <w:bCs/>
              </w:rPr>
            </w:pPr>
          </w:p>
          <w:p w14:paraId="54ECF0CF" w14:textId="77777777" w:rsidR="00BB28F8" w:rsidRDefault="00BB28F8" w:rsidP="008E66E1">
            <w:pPr>
              <w:rPr>
                <w:bCs/>
              </w:rPr>
            </w:pPr>
          </w:p>
          <w:p w14:paraId="20DF0FCA" w14:textId="77777777" w:rsidR="00BB28F8" w:rsidRPr="00E5638F" w:rsidRDefault="00BB28F8" w:rsidP="008E66E1">
            <w:pPr>
              <w:rPr>
                <w:bCs/>
              </w:rPr>
            </w:pPr>
          </w:p>
          <w:p w14:paraId="286D8303" w14:textId="77777777" w:rsidR="00BB28F8" w:rsidRDefault="00BB28F8" w:rsidP="008E66E1">
            <w:pPr>
              <w:rPr>
                <w:b/>
                <w:color w:val="1F4FDA"/>
                <w:sz w:val="24"/>
                <w:szCs w:val="24"/>
              </w:rPr>
            </w:pPr>
          </w:p>
        </w:tc>
        <w:tc>
          <w:tcPr>
            <w:tcW w:w="5129" w:type="dxa"/>
          </w:tcPr>
          <w:p w14:paraId="0C47E0A3" w14:textId="09840B9E" w:rsidR="00BB28F8" w:rsidRDefault="00BB28F8" w:rsidP="008E66E1">
            <w:pPr>
              <w:rPr>
                <w:bCs/>
              </w:rPr>
            </w:pPr>
            <w:r>
              <w:rPr>
                <w:bCs/>
                <w:noProof/>
              </w:rPr>
              <w:lastRenderedPageBreak/>
              <w:drawing>
                <wp:anchor distT="0" distB="0" distL="114300" distR="114300" simplePos="0" relativeHeight="251673088" behindDoc="0" locked="0" layoutInCell="1" allowOverlap="1" wp14:anchorId="04ECB31D" wp14:editId="79E935DD">
                  <wp:simplePos x="0" y="0"/>
                  <wp:positionH relativeFrom="column">
                    <wp:posOffset>1784985</wp:posOffset>
                  </wp:positionH>
                  <wp:positionV relativeFrom="paragraph">
                    <wp:posOffset>189865</wp:posOffset>
                  </wp:positionV>
                  <wp:extent cx="742950" cy="742950"/>
                  <wp:effectExtent l="0" t="0" r="0" b="0"/>
                  <wp:wrapNone/>
                  <wp:docPr id="381214134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Cs/>
              </w:rPr>
              <w:t>Шляпа                                          Панама</w:t>
            </w:r>
          </w:p>
          <w:p w14:paraId="3C8178D3" w14:textId="3CFE7B74" w:rsidR="00BB28F8" w:rsidRDefault="00BB28F8" w:rsidP="008E66E1">
            <w:pPr>
              <w:rPr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80256" behindDoc="0" locked="0" layoutInCell="1" allowOverlap="1" wp14:anchorId="224E340A" wp14:editId="4D05FDDF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38100</wp:posOffset>
                  </wp:positionV>
                  <wp:extent cx="1009650" cy="653511"/>
                  <wp:effectExtent l="0" t="0" r="0" b="0"/>
                  <wp:wrapNone/>
                  <wp:docPr id="996997157" name="Рисунок 16" descr="Шляпа канотье HERMAN BOATER (бежевый / черный) купить за 3990 RUB в  Интернет магазин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Шляпа канотье HERMAN BOATER (бежевый / черный) купить за 3990 RUB в  Интернет магазин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273"/>
                          <a:stretch/>
                        </pic:blipFill>
                        <pic:spPr bwMode="auto">
                          <a:xfrm>
                            <a:off x="0" y="0"/>
                            <a:ext cx="1009650" cy="653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E05058D" w14:textId="6D2A441D" w:rsidR="00BB28F8" w:rsidRDefault="00BB28F8" w:rsidP="008E66E1">
            <w:pPr>
              <w:rPr>
                <w:bCs/>
              </w:rPr>
            </w:pPr>
          </w:p>
          <w:p w14:paraId="31B2D654" w14:textId="77777777" w:rsidR="00BB28F8" w:rsidRDefault="00BB28F8" w:rsidP="008E66E1">
            <w:pPr>
              <w:rPr>
                <w:bCs/>
              </w:rPr>
            </w:pPr>
          </w:p>
          <w:p w14:paraId="7D926C28" w14:textId="77777777" w:rsidR="00BB28F8" w:rsidRDefault="00BB28F8" w:rsidP="008E66E1">
            <w:pPr>
              <w:rPr>
                <w:bCs/>
              </w:rPr>
            </w:pPr>
            <w:r>
              <w:rPr>
                <w:bCs/>
              </w:rPr>
              <w:t>Шапка</w:t>
            </w:r>
          </w:p>
          <w:p w14:paraId="754C2886" w14:textId="77777777" w:rsidR="00BB28F8" w:rsidRDefault="00BB28F8" w:rsidP="008E66E1">
            <w:pPr>
              <w:rPr>
                <w:bCs/>
              </w:rPr>
            </w:pPr>
            <w:r>
              <w:rPr>
                <w:noProof/>
              </w:rPr>
              <w:drawing>
                <wp:inline distT="0" distB="0" distL="0" distR="0" wp14:anchorId="078CE5AF" wp14:editId="55F5AD4B">
                  <wp:extent cx="558800" cy="744925"/>
                  <wp:effectExtent l="0" t="0" r="0" b="0"/>
                  <wp:docPr id="2076239185" name="Рисунок 17" descr="Женская шапка красного цвета из шерсти и кашемира - купить за 11 800 руб. в  интернет магазине Free 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Женская шапка красного цвета из шерсти и кашемира - купить за 11 800 руб. в  интернет магазине Free 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317" cy="758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BB8F66" w14:textId="77777777" w:rsidR="00BB28F8" w:rsidRPr="00E5638F" w:rsidRDefault="00BB28F8" w:rsidP="008E66E1">
            <w:pPr>
              <w:rPr>
                <w:bCs/>
              </w:rPr>
            </w:pPr>
          </w:p>
        </w:tc>
        <w:tc>
          <w:tcPr>
            <w:tcW w:w="5130" w:type="dxa"/>
          </w:tcPr>
          <w:p w14:paraId="0778F321" w14:textId="77777777" w:rsidR="00BB28F8" w:rsidRDefault="00BB28F8" w:rsidP="008E66E1">
            <w:pPr>
              <w:rPr>
                <w:bCs/>
              </w:rPr>
            </w:pPr>
            <w:r>
              <w:rPr>
                <w:bCs/>
              </w:rPr>
              <w:t xml:space="preserve">Солнечная батарея                         </w:t>
            </w:r>
            <w:r>
              <w:rPr>
                <w:bCs/>
              </w:rPr>
              <w:br/>
            </w:r>
            <w:r>
              <w:rPr>
                <w:noProof/>
              </w:rPr>
              <w:drawing>
                <wp:inline distT="0" distB="0" distL="0" distR="0" wp14:anchorId="0FFD08C6" wp14:editId="13524389">
                  <wp:extent cx="1625600" cy="1625600"/>
                  <wp:effectExtent l="0" t="0" r="0" b="0"/>
                  <wp:docPr id="1842237178" name="Рисунок 18" descr="Солнечная электростанция мин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Солнечная электростанция мин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5582" cy="1635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4BE169" w14:textId="77777777" w:rsidR="00BB28F8" w:rsidRPr="0015157F" w:rsidRDefault="00BB28F8" w:rsidP="008E66E1">
            <w:pPr>
              <w:rPr>
                <w:bCs/>
              </w:rPr>
            </w:pPr>
            <w:r w:rsidRPr="0015157F">
              <w:rPr>
                <w:bCs/>
              </w:rPr>
              <w:t>Пауэрбанк</w:t>
            </w:r>
          </w:p>
          <w:p w14:paraId="621332FD" w14:textId="77777777" w:rsidR="00BB28F8" w:rsidRPr="00DE6F60" w:rsidRDefault="00BB28F8" w:rsidP="008E66E1">
            <w:pPr>
              <w:rPr>
                <w:bCs/>
                <w:color w:val="1F4FDA"/>
              </w:rPr>
            </w:pPr>
            <w:r>
              <w:rPr>
                <w:noProof/>
              </w:rPr>
              <w:drawing>
                <wp:inline distT="0" distB="0" distL="0" distR="0" wp14:anchorId="18846E93" wp14:editId="31F15B8F">
                  <wp:extent cx="842781" cy="628650"/>
                  <wp:effectExtent l="0" t="0" r="0" b="0"/>
                  <wp:docPr id="1599332761" name="Рисунок 19" descr="Xiaomi Mi Power Bank 2S 10000mAh (Black) Внешний аккумулято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Xiaomi Mi Power Bank 2S 10000mAh (Black) Внешний аккумулято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197" cy="642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28F8" w14:paraId="0F2FC3FD" w14:textId="77777777" w:rsidTr="008E66E1">
        <w:tc>
          <w:tcPr>
            <w:tcW w:w="5129" w:type="dxa"/>
          </w:tcPr>
          <w:p w14:paraId="01D6216D" w14:textId="77777777" w:rsidR="00BB28F8" w:rsidRDefault="00BB28F8" w:rsidP="008E66E1">
            <w:pPr>
              <w:rPr>
                <w:b/>
                <w:color w:val="1F4FDA"/>
                <w:sz w:val="24"/>
                <w:szCs w:val="24"/>
              </w:rPr>
            </w:pPr>
            <w:r>
              <w:rPr>
                <w:b/>
                <w:color w:val="1F4FDA"/>
                <w:sz w:val="24"/>
                <w:szCs w:val="24"/>
              </w:rPr>
              <w:t>Аргументы пишите сюда!</w:t>
            </w:r>
          </w:p>
          <w:p w14:paraId="0ECCF3F2" w14:textId="77777777" w:rsidR="00BB28F8" w:rsidRDefault="00BB28F8" w:rsidP="008E66E1"/>
          <w:p w14:paraId="67B737DF" w14:textId="77777777" w:rsidR="00BB28F8" w:rsidRDefault="00BB28F8" w:rsidP="008E66E1"/>
          <w:p w14:paraId="7AE75640" w14:textId="77777777" w:rsidR="00BB28F8" w:rsidRDefault="00BB28F8" w:rsidP="008E66E1"/>
          <w:p w14:paraId="17E4D934" w14:textId="77777777" w:rsidR="00BB28F8" w:rsidRDefault="00BB28F8" w:rsidP="008E66E1"/>
          <w:p w14:paraId="416D4E6C" w14:textId="77777777" w:rsidR="00BB28F8" w:rsidRDefault="00BB28F8" w:rsidP="008E66E1"/>
          <w:p w14:paraId="1966575C" w14:textId="77777777" w:rsidR="00BB28F8" w:rsidRDefault="00BB28F8" w:rsidP="008E66E1"/>
          <w:p w14:paraId="06321AE6" w14:textId="77777777" w:rsidR="00BB28F8" w:rsidRDefault="00BB28F8" w:rsidP="008E66E1"/>
          <w:p w14:paraId="4B3E9F0E" w14:textId="77777777" w:rsidR="00BB28F8" w:rsidRDefault="00BB28F8" w:rsidP="008E66E1"/>
          <w:p w14:paraId="3C68AA16" w14:textId="77777777" w:rsidR="00BB28F8" w:rsidRDefault="00BB28F8" w:rsidP="008E66E1"/>
          <w:p w14:paraId="1651EB35" w14:textId="77777777" w:rsidR="00BB28F8" w:rsidRDefault="00BB28F8" w:rsidP="008E66E1"/>
        </w:tc>
        <w:tc>
          <w:tcPr>
            <w:tcW w:w="5129" w:type="dxa"/>
          </w:tcPr>
          <w:p w14:paraId="5FB9023B" w14:textId="77777777" w:rsidR="00BB28F8" w:rsidRDefault="00BB28F8" w:rsidP="008E66E1">
            <w:pPr>
              <w:rPr>
                <w:b/>
                <w:color w:val="1F4FDA"/>
                <w:sz w:val="24"/>
                <w:szCs w:val="24"/>
              </w:rPr>
            </w:pPr>
            <w:r>
              <w:rPr>
                <w:b/>
                <w:color w:val="1F4FDA"/>
                <w:sz w:val="24"/>
                <w:szCs w:val="24"/>
              </w:rPr>
              <w:t>Аргументы пишите сюда!</w:t>
            </w:r>
          </w:p>
          <w:p w14:paraId="57977131" w14:textId="77777777" w:rsidR="00BB28F8" w:rsidRPr="00E5638F" w:rsidRDefault="00BB28F8" w:rsidP="008E66E1">
            <w:pPr>
              <w:rPr>
                <w:bCs/>
                <w:noProof/>
              </w:rPr>
            </w:pPr>
          </w:p>
        </w:tc>
        <w:tc>
          <w:tcPr>
            <w:tcW w:w="5130" w:type="dxa"/>
          </w:tcPr>
          <w:p w14:paraId="67DE43E2" w14:textId="77777777" w:rsidR="00BB28F8" w:rsidRDefault="00BB28F8" w:rsidP="008E66E1">
            <w:pPr>
              <w:rPr>
                <w:b/>
                <w:color w:val="1F4FDA"/>
                <w:sz w:val="24"/>
                <w:szCs w:val="24"/>
              </w:rPr>
            </w:pPr>
            <w:r>
              <w:rPr>
                <w:b/>
                <w:color w:val="1F4FDA"/>
                <w:sz w:val="24"/>
                <w:szCs w:val="24"/>
              </w:rPr>
              <w:t>Аргументы пишите сюда!</w:t>
            </w:r>
          </w:p>
          <w:p w14:paraId="54DF2232" w14:textId="77777777" w:rsidR="00BB28F8" w:rsidRDefault="00BB28F8" w:rsidP="008E66E1">
            <w:pPr>
              <w:rPr>
                <w:b/>
                <w:color w:val="1F4FDA"/>
                <w:sz w:val="24"/>
                <w:szCs w:val="24"/>
              </w:rPr>
            </w:pPr>
          </w:p>
        </w:tc>
      </w:tr>
    </w:tbl>
    <w:p w14:paraId="367E82FF" w14:textId="77777777" w:rsidR="00BB28F8" w:rsidRDefault="00BB28F8" w:rsidP="00BB28F8"/>
    <w:p w14:paraId="6C08D25D" w14:textId="77777777" w:rsidR="00BB28F8" w:rsidRDefault="00BB28F8" w:rsidP="00BB28F8"/>
    <w:p w14:paraId="72CC25F0" w14:textId="77777777" w:rsidR="00BB28F8" w:rsidRDefault="00BB28F8" w:rsidP="00BB28F8"/>
    <w:p w14:paraId="31DF5C0B" w14:textId="77777777" w:rsidR="00BB28F8" w:rsidRDefault="00BB28F8" w:rsidP="00BB28F8"/>
    <w:p w14:paraId="48966DED" w14:textId="77777777" w:rsidR="00BB28F8" w:rsidRDefault="00BB28F8" w:rsidP="00BB28F8"/>
    <w:p w14:paraId="068D24BD" w14:textId="77777777" w:rsidR="00BB28F8" w:rsidRDefault="00BB28F8" w:rsidP="00BB28F8"/>
    <w:p w14:paraId="43202F73" w14:textId="77777777" w:rsidR="00BB28F8" w:rsidRDefault="00BB28F8" w:rsidP="00BB28F8"/>
    <w:p w14:paraId="372B986A" w14:textId="77777777" w:rsidR="00BB28F8" w:rsidRDefault="00BB28F8" w:rsidP="00BB28F8">
      <w:pPr>
        <w:pStyle w:val="ac"/>
        <w:rPr>
          <w:sz w:val="28"/>
          <w:szCs w:val="28"/>
        </w:rPr>
      </w:pPr>
      <w:r>
        <w:rPr>
          <w:sz w:val="28"/>
          <w:szCs w:val="28"/>
        </w:rPr>
        <w:lastRenderedPageBreak/>
        <w:t>Статья №1</w:t>
      </w:r>
    </w:p>
    <w:p w14:paraId="1E82F5C6" w14:textId="77777777" w:rsidR="00BB28F8" w:rsidRDefault="00BB28F8" w:rsidP="00BB28F8">
      <w:pPr>
        <w:pStyle w:val="ac"/>
        <w:rPr>
          <w:sz w:val="28"/>
          <w:szCs w:val="28"/>
        </w:rPr>
      </w:pPr>
    </w:p>
    <w:p w14:paraId="211B698D" w14:textId="77777777" w:rsidR="00BB28F8" w:rsidRPr="002E14D6" w:rsidRDefault="00BB28F8" w:rsidP="00BB28F8">
      <w:pPr>
        <w:pStyle w:val="ac"/>
        <w:rPr>
          <w:sz w:val="28"/>
          <w:szCs w:val="28"/>
        </w:rPr>
      </w:pPr>
      <w:r w:rsidRPr="002E14D6">
        <w:rPr>
          <w:sz w:val="28"/>
          <w:szCs w:val="28"/>
        </w:rPr>
        <w:t>Международная команда ученых установила, что древние скотоводы Северной Африки на 500 лет задержали превращение Сахары в пустыню.</w:t>
      </w:r>
    </w:p>
    <w:p w14:paraId="33ACF7AD" w14:textId="77777777" w:rsidR="00BB28F8" w:rsidRPr="002E14D6" w:rsidRDefault="00BB28F8" w:rsidP="00BB28F8">
      <w:pPr>
        <w:pStyle w:val="ac"/>
        <w:rPr>
          <w:sz w:val="28"/>
          <w:szCs w:val="28"/>
        </w:rPr>
      </w:pPr>
    </w:p>
    <w:p w14:paraId="0DA67D32" w14:textId="77777777" w:rsidR="00BB28F8" w:rsidRPr="002E14D6" w:rsidRDefault="00BB28F8" w:rsidP="00BB28F8">
      <w:pPr>
        <w:pStyle w:val="ac"/>
        <w:rPr>
          <w:sz w:val="28"/>
          <w:szCs w:val="28"/>
        </w:rPr>
      </w:pPr>
      <w:r w:rsidRPr="002E14D6">
        <w:rPr>
          <w:sz w:val="28"/>
          <w:szCs w:val="28"/>
        </w:rPr>
        <w:t>Как сообщается на сайте Университетского колледжа Лондона, новое исследование опровергло ранее выдвинутую гипотезу о том, что опустыниванию Сахары способствовала деятельность человека.</w:t>
      </w:r>
    </w:p>
    <w:p w14:paraId="471D965E" w14:textId="77777777" w:rsidR="00BB28F8" w:rsidRPr="002E14D6" w:rsidRDefault="00BB28F8" w:rsidP="00BB28F8">
      <w:pPr>
        <w:pStyle w:val="ac"/>
        <w:rPr>
          <w:sz w:val="28"/>
          <w:szCs w:val="28"/>
        </w:rPr>
      </w:pPr>
    </w:p>
    <w:p w14:paraId="551E7E9F" w14:textId="77777777" w:rsidR="00BB28F8" w:rsidRPr="002E14D6" w:rsidRDefault="00BB28F8" w:rsidP="00BB28F8">
      <w:pPr>
        <w:pStyle w:val="ac"/>
        <w:rPr>
          <w:sz w:val="28"/>
          <w:szCs w:val="28"/>
        </w:rPr>
      </w:pPr>
      <w:r w:rsidRPr="002E14D6">
        <w:rPr>
          <w:sz w:val="28"/>
          <w:szCs w:val="28"/>
        </w:rPr>
        <w:t xml:space="preserve">Известно, что в период примерно с 8000 по 3500 </w:t>
      </w:r>
      <w:proofErr w:type="spellStart"/>
      <w:r w:rsidRPr="002E14D6">
        <w:rPr>
          <w:sz w:val="28"/>
          <w:szCs w:val="28"/>
        </w:rPr>
        <w:t>гг</w:t>
      </w:r>
      <w:proofErr w:type="spellEnd"/>
      <w:r w:rsidRPr="002E14D6">
        <w:rPr>
          <w:sz w:val="28"/>
          <w:szCs w:val="28"/>
        </w:rPr>
        <w:t xml:space="preserve"> до н.э. территория Северной Африки, включая современную пустыню, была цветущим и плодородным краем. Ученые называют тот отрезок времени периодом "зеленой Сахары".</w:t>
      </w:r>
    </w:p>
    <w:p w14:paraId="0DEC77E0" w14:textId="77777777" w:rsidR="00BB28F8" w:rsidRPr="002E14D6" w:rsidRDefault="00BB28F8" w:rsidP="00BB28F8">
      <w:pPr>
        <w:pStyle w:val="ac"/>
        <w:rPr>
          <w:sz w:val="28"/>
          <w:szCs w:val="28"/>
        </w:rPr>
      </w:pPr>
    </w:p>
    <w:p w14:paraId="43BF853F" w14:textId="77777777" w:rsidR="00BB28F8" w:rsidRDefault="00BB28F8" w:rsidP="00BB28F8">
      <w:pPr>
        <w:pStyle w:val="ac"/>
        <w:rPr>
          <w:sz w:val="28"/>
          <w:szCs w:val="28"/>
        </w:rPr>
      </w:pPr>
      <w:r w:rsidRPr="002E14D6">
        <w:rPr>
          <w:sz w:val="28"/>
          <w:szCs w:val="28"/>
        </w:rPr>
        <w:t>Однако исследователи создали климатическую модель, учитывающую количество солнечной энергии и осадков в период "зеленой Сахары"</w:t>
      </w:r>
      <w:r>
        <w:rPr>
          <w:sz w:val="28"/>
          <w:szCs w:val="28"/>
        </w:rPr>
        <w:t xml:space="preserve">. </w:t>
      </w:r>
      <w:r w:rsidRPr="002E14D6">
        <w:rPr>
          <w:sz w:val="28"/>
          <w:szCs w:val="28"/>
        </w:rPr>
        <w:t xml:space="preserve">Анализ показал, что Сахара </w:t>
      </w:r>
      <w:r>
        <w:rPr>
          <w:sz w:val="28"/>
          <w:szCs w:val="28"/>
        </w:rPr>
        <w:t>стала пустыней в первую очередь из-за климатических изменений</w:t>
      </w:r>
      <w:r w:rsidRPr="002E14D6">
        <w:rPr>
          <w:sz w:val="28"/>
          <w:szCs w:val="28"/>
        </w:rPr>
        <w:t xml:space="preserve">, которые происходили в тот период времени, - говорит соавтор работы Крис Берли. </w:t>
      </w:r>
    </w:p>
    <w:p w14:paraId="2567968F" w14:textId="77777777" w:rsidR="00BB28F8" w:rsidRDefault="00BB28F8" w:rsidP="00BB28F8">
      <w:pPr>
        <w:pStyle w:val="ac"/>
        <w:rPr>
          <w:sz w:val="28"/>
          <w:szCs w:val="28"/>
        </w:rPr>
      </w:pPr>
    </w:p>
    <w:p w14:paraId="1207A92B" w14:textId="77777777" w:rsidR="00BB28F8" w:rsidRDefault="00BB28F8" w:rsidP="00BB28F8">
      <w:pPr>
        <w:pStyle w:val="ac"/>
        <w:rPr>
          <w:sz w:val="28"/>
          <w:szCs w:val="28"/>
        </w:rPr>
      </w:pPr>
    </w:p>
    <w:p w14:paraId="4AF19975" w14:textId="77777777" w:rsidR="00BB28F8" w:rsidRDefault="00BB28F8" w:rsidP="00BB28F8">
      <w:pPr>
        <w:pStyle w:val="ac"/>
        <w:rPr>
          <w:sz w:val="28"/>
          <w:szCs w:val="28"/>
        </w:rPr>
      </w:pPr>
    </w:p>
    <w:p w14:paraId="29EDFA48" w14:textId="77777777" w:rsidR="00BB28F8" w:rsidRDefault="00BB28F8" w:rsidP="00BB28F8">
      <w:pPr>
        <w:pStyle w:val="ac"/>
        <w:rPr>
          <w:sz w:val="28"/>
          <w:szCs w:val="28"/>
        </w:rPr>
      </w:pPr>
      <w:r>
        <w:rPr>
          <w:sz w:val="28"/>
          <w:szCs w:val="28"/>
        </w:rPr>
        <w:t>Статья №2</w:t>
      </w:r>
    </w:p>
    <w:p w14:paraId="29A77818" w14:textId="77777777" w:rsidR="00BB28F8" w:rsidRDefault="00BB28F8" w:rsidP="00BB28F8">
      <w:pPr>
        <w:pStyle w:val="ac"/>
        <w:rPr>
          <w:sz w:val="28"/>
          <w:szCs w:val="28"/>
        </w:rPr>
      </w:pPr>
    </w:p>
    <w:p w14:paraId="18B705B1" w14:textId="77777777" w:rsidR="00BB28F8" w:rsidRPr="002E14D6" w:rsidRDefault="00BB28F8" w:rsidP="00BB28F8">
      <w:pPr>
        <w:pStyle w:val="ac"/>
        <w:rPr>
          <w:sz w:val="28"/>
          <w:szCs w:val="28"/>
        </w:rPr>
      </w:pPr>
      <w:r w:rsidRPr="002E14D6">
        <w:rPr>
          <w:sz w:val="28"/>
          <w:szCs w:val="28"/>
        </w:rPr>
        <w:t>Совместно с Центром океанических исследований имени Гельмгольца</w:t>
      </w:r>
      <w:r>
        <w:rPr>
          <w:sz w:val="28"/>
          <w:szCs w:val="28"/>
        </w:rPr>
        <w:t xml:space="preserve">, </w:t>
      </w:r>
      <w:r w:rsidRPr="002E14D6">
        <w:rPr>
          <w:sz w:val="28"/>
          <w:szCs w:val="28"/>
        </w:rPr>
        <w:t xml:space="preserve">группа ученых организовала исследовательский круиз в ливийский залив </w:t>
      </w:r>
      <w:proofErr w:type="spellStart"/>
      <w:r w:rsidRPr="002E14D6">
        <w:rPr>
          <w:sz w:val="28"/>
          <w:szCs w:val="28"/>
        </w:rPr>
        <w:t>Сирт</w:t>
      </w:r>
      <w:proofErr w:type="spellEnd"/>
      <w:r w:rsidRPr="002E14D6">
        <w:rPr>
          <w:sz w:val="28"/>
          <w:szCs w:val="28"/>
        </w:rPr>
        <w:t>.</w:t>
      </w:r>
    </w:p>
    <w:p w14:paraId="40620A07" w14:textId="77777777" w:rsidR="00BB28F8" w:rsidRPr="002E14D6" w:rsidRDefault="00BB28F8" w:rsidP="00BB28F8">
      <w:pPr>
        <w:pStyle w:val="ac"/>
        <w:rPr>
          <w:sz w:val="28"/>
          <w:szCs w:val="28"/>
        </w:rPr>
      </w:pPr>
      <w:r w:rsidRPr="002E14D6">
        <w:rPr>
          <w:sz w:val="28"/>
          <w:szCs w:val="28"/>
        </w:rPr>
        <w:t xml:space="preserve">Анализ </w:t>
      </w:r>
      <w:r>
        <w:rPr>
          <w:sz w:val="28"/>
          <w:szCs w:val="28"/>
        </w:rPr>
        <w:t>донных</w:t>
      </w:r>
      <w:r w:rsidRPr="002E14D6">
        <w:rPr>
          <w:sz w:val="28"/>
          <w:szCs w:val="28"/>
        </w:rPr>
        <w:t xml:space="preserve"> отложений поможет лучше понять время и обстоятельства реактивации рек и предоставит климатический контекст для развития прошлых человеческих популяций.</w:t>
      </w:r>
    </w:p>
    <w:p w14:paraId="0C278743" w14:textId="77777777" w:rsidR="00BB28F8" w:rsidRPr="002E14D6" w:rsidRDefault="00BB28F8" w:rsidP="00BB28F8">
      <w:pPr>
        <w:pStyle w:val="ac"/>
        <w:rPr>
          <w:sz w:val="28"/>
          <w:szCs w:val="28"/>
        </w:rPr>
      </w:pPr>
      <w:r w:rsidRPr="002E14D6">
        <w:rPr>
          <w:sz w:val="28"/>
          <w:szCs w:val="28"/>
        </w:rPr>
        <w:t>Слои грязи содержат частицы отложений и остатки растений, а также раковины микроорганизмов, выросших в морской воде, рассказывающие историю климатических изменений в прошлом.</w:t>
      </w:r>
    </w:p>
    <w:p w14:paraId="637CCB36" w14:textId="77777777" w:rsidR="00BB28F8" w:rsidRPr="002E14D6" w:rsidRDefault="00BB28F8" w:rsidP="00BB28F8">
      <w:pPr>
        <w:pStyle w:val="ac"/>
        <w:rPr>
          <w:color w:val="222222"/>
          <w:sz w:val="28"/>
          <w:szCs w:val="28"/>
        </w:rPr>
      </w:pPr>
      <w:r w:rsidRPr="002E14D6">
        <w:rPr>
          <w:color w:val="222222"/>
          <w:sz w:val="28"/>
          <w:szCs w:val="28"/>
        </w:rPr>
        <w:t xml:space="preserve">«Мы обнаружили, что именно </w:t>
      </w:r>
      <w:r>
        <w:rPr>
          <w:color w:val="222222"/>
          <w:sz w:val="28"/>
          <w:szCs w:val="28"/>
        </w:rPr>
        <w:t xml:space="preserve">климатические изменения </w:t>
      </w:r>
      <w:r w:rsidRPr="002E14D6">
        <w:rPr>
          <w:color w:val="222222"/>
          <w:sz w:val="28"/>
          <w:szCs w:val="28"/>
        </w:rPr>
        <w:t>сопровождали чередование влажных фаз с большим количеством осадков и длительными периодами почти полной засушливости</w:t>
      </w:r>
      <w:r>
        <w:rPr>
          <w:color w:val="222222"/>
          <w:sz w:val="28"/>
          <w:szCs w:val="28"/>
        </w:rPr>
        <w:t xml:space="preserve"> привели к опустыниванию</w:t>
      </w:r>
      <w:r w:rsidRPr="002E14D6">
        <w:rPr>
          <w:color w:val="222222"/>
          <w:sz w:val="28"/>
          <w:szCs w:val="28"/>
        </w:rPr>
        <w:t>», — объяснила Бланше.</w:t>
      </w:r>
    </w:p>
    <w:p w14:paraId="458CC776" w14:textId="77777777" w:rsidR="00BB28F8" w:rsidRDefault="00BB28F8" w:rsidP="00BB28F8">
      <w:pPr>
        <w:pStyle w:val="ac"/>
        <w:rPr>
          <w:sz w:val="28"/>
          <w:szCs w:val="28"/>
        </w:rPr>
      </w:pPr>
    </w:p>
    <w:p w14:paraId="44CCC279" w14:textId="77777777" w:rsidR="00BB28F8" w:rsidRDefault="00BB28F8" w:rsidP="00BB28F8">
      <w:pPr>
        <w:pStyle w:val="ac"/>
        <w:rPr>
          <w:sz w:val="28"/>
          <w:szCs w:val="28"/>
        </w:rPr>
      </w:pPr>
    </w:p>
    <w:p w14:paraId="7E4D762B" w14:textId="77777777" w:rsidR="00BB28F8" w:rsidRDefault="00BB28F8" w:rsidP="00BB28F8">
      <w:pPr>
        <w:pStyle w:val="ac"/>
        <w:rPr>
          <w:sz w:val="28"/>
          <w:szCs w:val="28"/>
        </w:rPr>
      </w:pPr>
    </w:p>
    <w:p w14:paraId="7CBB4422" w14:textId="77777777" w:rsidR="00BB28F8" w:rsidRDefault="00BB28F8" w:rsidP="00BB28F8">
      <w:pPr>
        <w:pStyle w:val="ac"/>
        <w:rPr>
          <w:sz w:val="28"/>
          <w:szCs w:val="28"/>
        </w:rPr>
      </w:pPr>
    </w:p>
    <w:p w14:paraId="3731B793" w14:textId="77777777" w:rsidR="00BB28F8" w:rsidRDefault="00BB28F8" w:rsidP="00BB28F8">
      <w:pPr>
        <w:pStyle w:val="ac"/>
        <w:rPr>
          <w:sz w:val="28"/>
          <w:szCs w:val="28"/>
        </w:rPr>
      </w:pPr>
    </w:p>
    <w:p w14:paraId="407020B1" w14:textId="77777777" w:rsidR="00BB28F8" w:rsidRDefault="00BB28F8" w:rsidP="00BB28F8">
      <w:pPr>
        <w:pStyle w:val="ac"/>
        <w:rPr>
          <w:sz w:val="28"/>
          <w:szCs w:val="28"/>
        </w:rPr>
      </w:pPr>
      <w:r>
        <w:rPr>
          <w:sz w:val="28"/>
          <w:szCs w:val="28"/>
        </w:rPr>
        <w:t>Статья №3</w:t>
      </w:r>
    </w:p>
    <w:p w14:paraId="28A3047D" w14:textId="77777777" w:rsidR="00BB28F8" w:rsidRDefault="00BB28F8" w:rsidP="00BB28F8">
      <w:pPr>
        <w:pStyle w:val="ac"/>
        <w:rPr>
          <w:sz w:val="28"/>
          <w:szCs w:val="28"/>
        </w:rPr>
      </w:pPr>
    </w:p>
    <w:p w14:paraId="10EFEF41" w14:textId="77777777" w:rsidR="00BB28F8" w:rsidRDefault="00BB28F8" w:rsidP="00BB28F8">
      <w:pPr>
        <w:pStyle w:val="ac"/>
        <w:rPr>
          <w:sz w:val="28"/>
          <w:szCs w:val="28"/>
        </w:rPr>
      </w:pPr>
      <w:r w:rsidRPr="002E14D6">
        <w:rPr>
          <w:noProof/>
          <w:sz w:val="28"/>
          <w:szCs w:val="28"/>
        </w:rPr>
        <w:drawing>
          <wp:inline distT="0" distB="0" distL="0" distR="0" wp14:anchorId="6BF3CAB8" wp14:editId="02B4D5A8">
            <wp:extent cx="5188217" cy="4851649"/>
            <wp:effectExtent l="0" t="0" r="0" b="6350"/>
            <wp:docPr id="20950418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041803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188217" cy="4851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A3ACC" w14:textId="77777777" w:rsidR="00BB28F8" w:rsidRDefault="00BB28F8" w:rsidP="00BB28F8">
      <w:pPr>
        <w:pStyle w:val="ac"/>
        <w:rPr>
          <w:sz w:val="28"/>
          <w:szCs w:val="28"/>
        </w:rPr>
      </w:pPr>
    </w:p>
    <w:p w14:paraId="066E8811" w14:textId="77777777" w:rsidR="00BB28F8" w:rsidRDefault="00BB28F8" w:rsidP="00BB28F8">
      <w:pPr>
        <w:pStyle w:val="ac"/>
        <w:rPr>
          <w:sz w:val="28"/>
          <w:szCs w:val="28"/>
        </w:rPr>
      </w:pPr>
    </w:p>
    <w:p w14:paraId="5966B37D" w14:textId="77777777" w:rsidR="00BB28F8" w:rsidRDefault="00BB28F8" w:rsidP="00BB28F8">
      <w:pPr>
        <w:pStyle w:val="ac"/>
        <w:rPr>
          <w:sz w:val="28"/>
          <w:szCs w:val="28"/>
        </w:rPr>
      </w:pPr>
    </w:p>
    <w:p w14:paraId="59167788" w14:textId="77777777" w:rsidR="00BB28F8" w:rsidRDefault="00BB28F8" w:rsidP="00BB28F8">
      <w:pPr>
        <w:pStyle w:val="ac"/>
        <w:rPr>
          <w:sz w:val="28"/>
          <w:szCs w:val="28"/>
        </w:rPr>
      </w:pPr>
      <w:r>
        <w:rPr>
          <w:sz w:val="28"/>
          <w:szCs w:val="28"/>
        </w:rPr>
        <w:lastRenderedPageBreak/>
        <w:t>Статья №4</w:t>
      </w:r>
    </w:p>
    <w:p w14:paraId="4DF471F9" w14:textId="77777777" w:rsidR="00BB28F8" w:rsidRPr="007D539E" w:rsidRDefault="00BB28F8" w:rsidP="00BB28F8">
      <w:pPr>
        <w:pStyle w:val="ac"/>
        <w:rPr>
          <w:sz w:val="28"/>
          <w:szCs w:val="28"/>
        </w:rPr>
      </w:pPr>
      <w:r>
        <w:rPr>
          <w:sz w:val="28"/>
          <w:szCs w:val="28"/>
        </w:rPr>
        <w:t xml:space="preserve">Отрывок из Египетского папируса Сети </w:t>
      </w:r>
      <w:r>
        <w:rPr>
          <w:sz w:val="28"/>
          <w:szCs w:val="28"/>
          <w:lang w:val="en-US"/>
        </w:rPr>
        <w:t>I</w:t>
      </w:r>
    </w:p>
    <w:p w14:paraId="35C547EE" w14:textId="77777777" w:rsidR="00BB28F8" w:rsidRPr="00BB28F8" w:rsidRDefault="00BB28F8" w:rsidP="00BB28F8">
      <w:pPr>
        <w:rPr>
          <w:rFonts w:ascii="Times New Roman" w:hAnsi="Times New Roman"/>
          <w:sz w:val="28"/>
          <w:szCs w:val="28"/>
        </w:rPr>
      </w:pPr>
    </w:p>
    <w:p w14:paraId="6C655392" w14:textId="77777777" w:rsidR="00BB28F8" w:rsidRPr="00BB28F8" w:rsidRDefault="00BB28F8" w:rsidP="00BB28F8">
      <w:pPr>
        <w:rPr>
          <w:rFonts w:ascii="Times New Roman" w:hAnsi="Times New Roman"/>
          <w:sz w:val="28"/>
          <w:szCs w:val="28"/>
        </w:rPr>
      </w:pPr>
      <w:r w:rsidRPr="00BB28F8">
        <w:rPr>
          <w:rFonts w:ascii="Times New Roman" w:hAnsi="Times New Roman"/>
          <w:sz w:val="28"/>
          <w:szCs w:val="28"/>
        </w:rPr>
        <w:t>«При возвращении по пути через </w:t>
      </w:r>
      <w:proofErr w:type="spellStart"/>
      <w:r w:rsidRPr="00BB28F8">
        <w:rPr>
          <w:rFonts w:ascii="Times New Roman" w:hAnsi="Times New Roman"/>
          <w:sz w:val="28"/>
          <w:szCs w:val="28"/>
        </w:rPr>
        <w:fldChar w:fldCharType="begin"/>
      </w:r>
      <w:r w:rsidRPr="00BB28F8">
        <w:rPr>
          <w:rFonts w:ascii="Times New Roman" w:hAnsi="Times New Roman"/>
          <w:sz w:val="28"/>
          <w:szCs w:val="28"/>
        </w:rPr>
        <w:instrText>HYPERLINK "https://ru.wikipedia.org/wiki/%D0%9A%D0%B0%D0%B4%D0%B5%D1%88" \o "Кадеш"</w:instrText>
      </w:r>
      <w:r w:rsidRPr="00BB28F8">
        <w:rPr>
          <w:rFonts w:ascii="Times New Roman" w:hAnsi="Times New Roman"/>
          <w:sz w:val="28"/>
          <w:szCs w:val="28"/>
        </w:rPr>
      </w:r>
      <w:r w:rsidRPr="00BB28F8">
        <w:rPr>
          <w:rFonts w:ascii="Times New Roman" w:hAnsi="Times New Roman"/>
          <w:sz w:val="28"/>
          <w:szCs w:val="28"/>
        </w:rPr>
        <w:fldChar w:fldCharType="separate"/>
      </w:r>
      <w:r w:rsidRPr="00BB28F8">
        <w:rPr>
          <w:rStyle w:val="aa"/>
          <w:rFonts w:ascii="Times New Roman" w:hAnsi="Times New Roman"/>
          <w:color w:val="auto"/>
          <w:sz w:val="28"/>
          <w:szCs w:val="28"/>
          <w:u w:val="none"/>
        </w:rPr>
        <w:t>Кадеш</w:t>
      </w:r>
      <w:proofErr w:type="spellEnd"/>
      <w:r w:rsidRPr="00BB28F8">
        <w:rPr>
          <w:rFonts w:ascii="Times New Roman" w:hAnsi="Times New Roman"/>
          <w:sz w:val="28"/>
          <w:szCs w:val="28"/>
        </w:rPr>
        <w:fldChar w:fldCharType="end"/>
      </w:r>
      <w:r w:rsidRPr="00BB28F8">
        <w:rPr>
          <w:rFonts w:ascii="Times New Roman" w:hAnsi="Times New Roman"/>
          <w:sz w:val="28"/>
          <w:szCs w:val="28"/>
        </w:rPr>
        <w:t xml:space="preserve"> Сети уклонился в сторону и посетил страну </w:t>
      </w:r>
      <w:proofErr w:type="spellStart"/>
      <w:r w:rsidRPr="00BB28F8">
        <w:rPr>
          <w:rFonts w:ascii="Times New Roman" w:hAnsi="Times New Roman"/>
          <w:sz w:val="28"/>
          <w:szCs w:val="28"/>
        </w:rPr>
        <w:t>Лиманон</w:t>
      </w:r>
      <w:proofErr w:type="spellEnd"/>
      <w:r w:rsidRPr="00BB28F8">
        <w:rPr>
          <w:rFonts w:ascii="Times New Roman" w:hAnsi="Times New Roman"/>
          <w:sz w:val="28"/>
          <w:szCs w:val="28"/>
        </w:rPr>
        <w:t>, положение которой определяется более известным именем </w:t>
      </w:r>
      <w:hyperlink r:id="rId24" w:tooltip="Ливан (хребет)" w:history="1">
        <w:r w:rsidRPr="00BB28F8">
          <w:rPr>
            <w:rStyle w:val="aa"/>
            <w:rFonts w:ascii="Times New Roman" w:hAnsi="Times New Roman"/>
            <w:color w:val="auto"/>
            <w:sz w:val="28"/>
            <w:szCs w:val="28"/>
            <w:u w:val="none"/>
          </w:rPr>
          <w:t>гор Ливана</w:t>
        </w:r>
      </w:hyperlink>
      <w:r w:rsidRPr="00BB28F8">
        <w:rPr>
          <w:rFonts w:ascii="Times New Roman" w:hAnsi="Times New Roman"/>
          <w:sz w:val="28"/>
          <w:szCs w:val="28"/>
        </w:rPr>
        <w:t>. Жители страны чистейшего </w:t>
      </w:r>
      <w:hyperlink r:id="rId25" w:tooltip="Ханаан" w:history="1">
        <w:r w:rsidRPr="00BB28F8">
          <w:rPr>
            <w:rStyle w:val="aa"/>
            <w:rFonts w:ascii="Times New Roman" w:hAnsi="Times New Roman"/>
            <w:color w:val="auto"/>
            <w:sz w:val="28"/>
            <w:szCs w:val="28"/>
            <w:u w:val="none"/>
          </w:rPr>
          <w:t>ханаанского</w:t>
        </w:r>
      </w:hyperlink>
      <w:r w:rsidRPr="00BB28F8">
        <w:rPr>
          <w:rFonts w:ascii="Times New Roman" w:hAnsi="Times New Roman"/>
          <w:sz w:val="28"/>
          <w:szCs w:val="28"/>
        </w:rPr>
        <w:t> происхождения приняли царя самым почтительным образом, подымая руки и приветствуя победителя.».</w:t>
      </w:r>
    </w:p>
    <w:p w14:paraId="0643E747" w14:textId="77777777" w:rsidR="00BB28F8" w:rsidRPr="00264361" w:rsidRDefault="00BB28F8" w:rsidP="00BB28F8">
      <w:pPr>
        <w:rPr>
          <w:rFonts w:ascii="Times New Roman" w:hAnsi="Times New Roman"/>
          <w:sz w:val="28"/>
          <w:szCs w:val="28"/>
        </w:rPr>
      </w:pPr>
      <w:r w:rsidRPr="00BB28F8">
        <w:rPr>
          <w:rFonts w:ascii="Times New Roman" w:hAnsi="Times New Roman"/>
          <w:sz w:val="28"/>
          <w:szCs w:val="28"/>
        </w:rPr>
        <w:t>Фараон отдавал особые приказания, которые египетский писец, стоящий перед ним записывал и сказал: «Всё, что ты сказал, будет исполнено». По видимому, дело шло о вырубке кедров в лесистой и гористой стране Ливана  для постройки нового большого корабля, который должен быть спущен на «реке египетской» для службы Амону, и для тех огромных мачт, которые ставились на передней стороне </w:t>
      </w:r>
      <w:hyperlink r:id="rId26" w:tooltip="Пилон" w:history="1">
        <w:r w:rsidRPr="00BB28F8">
          <w:rPr>
            <w:rStyle w:val="aa"/>
            <w:rFonts w:ascii="Times New Roman" w:hAnsi="Times New Roman"/>
            <w:color w:val="auto"/>
            <w:sz w:val="28"/>
            <w:szCs w:val="28"/>
            <w:u w:val="none"/>
          </w:rPr>
          <w:t>пилонов</w:t>
        </w:r>
      </w:hyperlink>
      <w:r w:rsidRPr="00264361">
        <w:rPr>
          <w:rFonts w:ascii="Times New Roman" w:hAnsi="Times New Roman"/>
          <w:sz w:val="28"/>
          <w:szCs w:val="28"/>
        </w:rPr>
        <w:t> перед храмами и украшались флагами и вымпелами в праздники.</w:t>
      </w:r>
      <w:r>
        <w:rPr>
          <w:rFonts w:ascii="Times New Roman" w:hAnsi="Times New Roman"/>
          <w:sz w:val="28"/>
          <w:szCs w:val="28"/>
        </w:rPr>
        <w:t>»</w:t>
      </w:r>
    </w:p>
    <w:p w14:paraId="760C3D2C" w14:textId="77777777" w:rsidR="00BB28F8" w:rsidRDefault="00BB28F8" w:rsidP="00BB28F8">
      <w:pPr>
        <w:pStyle w:val="ac"/>
        <w:rPr>
          <w:sz w:val="28"/>
          <w:szCs w:val="28"/>
        </w:rPr>
      </w:pPr>
    </w:p>
    <w:p w14:paraId="4E93AB88" w14:textId="77777777" w:rsidR="00BB28F8" w:rsidRDefault="00BB28F8" w:rsidP="00BB28F8">
      <w:pPr>
        <w:pStyle w:val="ac"/>
        <w:rPr>
          <w:sz w:val="28"/>
          <w:szCs w:val="28"/>
        </w:rPr>
      </w:pPr>
      <w:r>
        <w:rPr>
          <w:sz w:val="28"/>
          <w:szCs w:val="28"/>
        </w:rPr>
        <w:t xml:space="preserve">Считается, что именно с вырубки лесов </w:t>
      </w:r>
      <w:proofErr w:type="spellStart"/>
      <w:r>
        <w:rPr>
          <w:sz w:val="28"/>
          <w:szCs w:val="28"/>
        </w:rPr>
        <w:t>Лиманон</w:t>
      </w:r>
      <w:proofErr w:type="spellEnd"/>
      <w:r>
        <w:rPr>
          <w:sz w:val="28"/>
          <w:szCs w:val="28"/>
        </w:rPr>
        <w:t xml:space="preserve"> и начался процесс опустынивания «Зелёной Сахары». </w:t>
      </w:r>
    </w:p>
    <w:p w14:paraId="122865A3" w14:textId="77777777" w:rsidR="00BB28F8" w:rsidRDefault="00BB28F8" w:rsidP="00BB28F8">
      <w:pPr>
        <w:pStyle w:val="ac"/>
        <w:rPr>
          <w:sz w:val="28"/>
          <w:szCs w:val="28"/>
        </w:rPr>
      </w:pPr>
    </w:p>
    <w:p w14:paraId="32CFE0E7" w14:textId="77777777" w:rsidR="00BB28F8" w:rsidRDefault="00BB28F8" w:rsidP="00BB28F8">
      <w:pPr>
        <w:pStyle w:val="ac"/>
        <w:rPr>
          <w:sz w:val="28"/>
          <w:szCs w:val="28"/>
        </w:rPr>
      </w:pPr>
    </w:p>
    <w:p w14:paraId="733C51AC" w14:textId="77777777" w:rsidR="00BB28F8" w:rsidRDefault="00BB28F8" w:rsidP="00BB28F8"/>
    <w:p w14:paraId="299EC623" w14:textId="77777777" w:rsidR="00BB28F8" w:rsidRDefault="00BB28F8" w:rsidP="00BB28F8"/>
    <w:p w14:paraId="3C5672B6" w14:textId="77777777" w:rsidR="00BB28F8" w:rsidRDefault="00BB28F8" w:rsidP="00BB28F8"/>
    <w:p w14:paraId="2DE1083F" w14:textId="77777777" w:rsidR="00BB28F8" w:rsidRPr="00E5638F" w:rsidRDefault="00BB28F8" w:rsidP="00BB28F8"/>
    <w:p w14:paraId="0835327D" w14:textId="77777777" w:rsidR="00BB28F8" w:rsidRDefault="00BB28F8" w:rsidP="00BB28F8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14:paraId="275F59D6" w14:textId="77777777" w:rsidR="00BB28F8" w:rsidRDefault="00BB28F8" w:rsidP="00BB28F8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14:paraId="5B44E496" w14:textId="77777777" w:rsidR="00BB28F8" w:rsidRDefault="00BB28F8" w:rsidP="00BB28F8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14:paraId="56259E4F" w14:textId="77777777" w:rsidR="00BB28F8" w:rsidRDefault="00BB28F8" w:rsidP="00BB28F8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14:paraId="6AEC60D5" w14:textId="77777777" w:rsidR="00BB28F8" w:rsidRDefault="00BB28F8" w:rsidP="00BB28F8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14:paraId="2FF07B99" w14:textId="77777777" w:rsidR="00BB28F8" w:rsidRDefault="00BB28F8" w:rsidP="00BB28F8">
      <w:pPr>
        <w:rPr>
          <w:rFonts w:ascii="Verdana" w:eastAsia="Verdana" w:hAnsi="Verdana" w:cs="Verdana"/>
          <w:b/>
          <w:color w:val="1F4FDA"/>
          <w:sz w:val="48"/>
          <w:szCs w:val="48"/>
        </w:rPr>
      </w:pPr>
      <w:r>
        <w:rPr>
          <w:rFonts w:ascii="Verdana" w:eastAsia="Verdana" w:hAnsi="Verdana" w:cs="Verdana"/>
          <w:b/>
          <w:color w:val="1F4FDA"/>
          <w:sz w:val="48"/>
          <w:szCs w:val="48"/>
        </w:rPr>
        <w:lastRenderedPageBreak/>
        <w:t xml:space="preserve">Экспедиция по Сахаре. </w:t>
      </w:r>
    </w:p>
    <w:p w14:paraId="37C27273" w14:textId="77777777" w:rsidR="00BB28F8" w:rsidRDefault="00BB28F8" w:rsidP="00BB28F8">
      <w:pPr>
        <w:rPr>
          <w:b/>
          <w:color w:val="1F4FDA"/>
          <w:sz w:val="24"/>
          <w:szCs w:val="24"/>
        </w:rPr>
      </w:pPr>
      <w:r>
        <w:rPr>
          <w:b/>
          <w:color w:val="1F4FDA"/>
          <w:sz w:val="24"/>
          <w:szCs w:val="24"/>
        </w:rPr>
        <w:t>Бригада______________________________________</w:t>
      </w:r>
    </w:p>
    <w:p w14:paraId="39AD85C3" w14:textId="77777777" w:rsidR="00BB28F8" w:rsidRDefault="00BB28F8" w:rsidP="00BB28F8">
      <w:pPr>
        <w:rPr>
          <w:b/>
          <w:color w:val="1F4FDA"/>
          <w:sz w:val="24"/>
          <w:szCs w:val="24"/>
        </w:rPr>
      </w:pPr>
      <w:r>
        <w:rPr>
          <w:b/>
          <w:color w:val="1F4FDA"/>
          <w:sz w:val="24"/>
          <w:szCs w:val="24"/>
        </w:rPr>
        <w:t>Вам представлены фотографии растений. С помощью интернет-источников составьте объяснение почему данное растение подходит или не подходит для «Зеленой стены Сахары».</w:t>
      </w:r>
    </w:p>
    <w:p w14:paraId="50F15777" w14:textId="73ABA5BF" w:rsidR="00BB28F8" w:rsidRDefault="00BB28F8" w:rsidP="00BB28F8">
      <w:pPr>
        <w:rPr>
          <w:b/>
          <w:color w:val="1F4FDA"/>
          <w:sz w:val="24"/>
          <w:szCs w:val="24"/>
        </w:rPr>
      </w:pPr>
      <w:r>
        <w:rPr>
          <w:b/>
          <w:color w:val="1F4FDA"/>
          <w:sz w:val="24"/>
          <w:szCs w:val="24"/>
        </w:rPr>
        <w:t>Домашнее задание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BB28F8" w14:paraId="6584F236" w14:textId="77777777" w:rsidTr="008E66E1">
        <w:tc>
          <w:tcPr>
            <w:tcW w:w="5129" w:type="dxa"/>
          </w:tcPr>
          <w:p w14:paraId="55B550F6" w14:textId="77777777" w:rsidR="00BB28F8" w:rsidRDefault="00BB28F8" w:rsidP="008E66E1">
            <w:pPr>
              <w:rPr>
                <w:b/>
                <w:color w:val="1F4FDA"/>
                <w:sz w:val="24"/>
                <w:szCs w:val="24"/>
              </w:rPr>
            </w:pPr>
            <w:r>
              <w:rPr>
                <w:b/>
                <w:color w:val="1F4FDA"/>
                <w:sz w:val="24"/>
                <w:szCs w:val="24"/>
              </w:rPr>
              <w:t>Финиковая пальма</w:t>
            </w:r>
          </w:p>
          <w:p w14:paraId="27EFDA51" w14:textId="77777777" w:rsidR="00BB28F8" w:rsidRDefault="00BB28F8" w:rsidP="008E66E1">
            <w:pPr>
              <w:rPr>
                <w:b/>
                <w:color w:val="1F4FDA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E03A457" wp14:editId="36520508">
                  <wp:extent cx="2381250" cy="1582949"/>
                  <wp:effectExtent l="0" t="0" r="0" b="0"/>
                  <wp:docPr id="1822826423" name="Рисунок 1" descr="Финиковая паль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Финиковая паль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8911" cy="1594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9" w:type="dxa"/>
          </w:tcPr>
          <w:p w14:paraId="37970CF3" w14:textId="77777777" w:rsidR="00BB28F8" w:rsidRDefault="00BB28F8" w:rsidP="008E66E1">
            <w:pPr>
              <w:rPr>
                <w:b/>
                <w:color w:val="1F4FDA"/>
                <w:sz w:val="24"/>
                <w:szCs w:val="24"/>
              </w:rPr>
            </w:pPr>
            <w:r>
              <w:rPr>
                <w:b/>
                <w:color w:val="1F4FDA"/>
                <w:sz w:val="24"/>
                <w:szCs w:val="24"/>
              </w:rPr>
              <w:t>Мятлик</w:t>
            </w:r>
          </w:p>
          <w:p w14:paraId="38D8909B" w14:textId="77777777" w:rsidR="00BB28F8" w:rsidRDefault="00BB28F8" w:rsidP="008E66E1">
            <w:pPr>
              <w:rPr>
                <w:b/>
                <w:color w:val="1F4FDA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969139A" wp14:editId="0324B2F0">
                  <wp:extent cx="1574800" cy="1574800"/>
                  <wp:effectExtent l="0" t="0" r="0" b="0"/>
                  <wp:docPr id="1450132268" name="Рисунок 3" descr="Мятлик обыкновенный (Poa triviali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Мятлик обыкновенный (Poa triviali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496" cy="1581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</w:tcPr>
          <w:p w14:paraId="67306B57" w14:textId="77777777" w:rsidR="00BB28F8" w:rsidRDefault="00BB28F8" w:rsidP="008E66E1">
            <w:pPr>
              <w:rPr>
                <w:b/>
                <w:color w:val="1F4FDA"/>
                <w:sz w:val="24"/>
                <w:szCs w:val="24"/>
              </w:rPr>
            </w:pPr>
            <w:r>
              <w:rPr>
                <w:b/>
                <w:color w:val="1F4FDA"/>
                <w:sz w:val="24"/>
                <w:szCs w:val="24"/>
              </w:rPr>
              <w:t>Саксаул</w:t>
            </w:r>
          </w:p>
          <w:p w14:paraId="4792CB10" w14:textId="77777777" w:rsidR="00BB28F8" w:rsidRDefault="00BB28F8" w:rsidP="008E66E1">
            <w:pPr>
              <w:rPr>
                <w:b/>
                <w:color w:val="1F4FDA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FADB78A" wp14:editId="074C8D3B">
                  <wp:extent cx="2135023" cy="1422400"/>
                  <wp:effectExtent l="0" t="0" r="0" b="0"/>
                  <wp:docPr id="1560914755" name="Рисунок 2" descr="Саксау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Саксау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9747" cy="1432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28F8" w14:paraId="6056EF90" w14:textId="77777777" w:rsidTr="008E66E1">
        <w:tc>
          <w:tcPr>
            <w:tcW w:w="5129" w:type="dxa"/>
          </w:tcPr>
          <w:p w14:paraId="384CF3CF" w14:textId="77777777" w:rsidR="00BB28F8" w:rsidRDefault="00BB28F8" w:rsidP="008E66E1">
            <w:pPr>
              <w:rPr>
                <w:b/>
                <w:color w:val="1F4FDA"/>
                <w:sz w:val="24"/>
                <w:szCs w:val="24"/>
              </w:rPr>
            </w:pPr>
            <w:r>
              <w:rPr>
                <w:b/>
                <w:color w:val="1F4FDA"/>
                <w:sz w:val="24"/>
                <w:szCs w:val="24"/>
              </w:rPr>
              <w:t>Аргументы пишите сюда!</w:t>
            </w:r>
          </w:p>
          <w:p w14:paraId="7B321F24" w14:textId="77777777" w:rsidR="00BB28F8" w:rsidRDefault="00BB28F8" w:rsidP="008E66E1">
            <w:pPr>
              <w:rPr>
                <w:b/>
                <w:color w:val="1F4FDA"/>
                <w:sz w:val="24"/>
                <w:szCs w:val="24"/>
              </w:rPr>
            </w:pPr>
          </w:p>
          <w:p w14:paraId="33467569" w14:textId="77777777" w:rsidR="00BB28F8" w:rsidRDefault="00BB28F8" w:rsidP="008E66E1">
            <w:pPr>
              <w:rPr>
                <w:b/>
                <w:color w:val="1F4FDA"/>
                <w:sz w:val="24"/>
                <w:szCs w:val="24"/>
              </w:rPr>
            </w:pPr>
          </w:p>
          <w:p w14:paraId="311305C0" w14:textId="77777777" w:rsidR="00BB28F8" w:rsidRDefault="00BB28F8" w:rsidP="008E66E1">
            <w:pPr>
              <w:rPr>
                <w:b/>
                <w:color w:val="1F4FDA"/>
                <w:sz w:val="24"/>
                <w:szCs w:val="24"/>
              </w:rPr>
            </w:pPr>
          </w:p>
        </w:tc>
        <w:tc>
          <w:tcPr>
            <w:tcW w:w="5129" w:type="dxa"/>
          </w:tcPr>
          <w:p w14:paraId="41D070F7" w14:textId="77777777" w:rsidR="00BB28F8" w:rsidRDefault="00BB28F8" w:rsidP="008E66E1">
            <w:pPr>
              <w:rPr>
                <w:b/>
                <w:color w:val="1F4FDA"/>
                <w:sz w:val="24"/>
                <w:szCs w:val="24"/>
              </w:rPr>
            </w:pPr>
            <w:r>
              <w:rPr>
                <w:b/>
                <w:color w:val="1F4FDA"/>
                <w:sz w:val="24"/>
                <w:szCs w:val="24"/>
              </w:rPr>
              <w:t>Аргументы пишите сюда!</w:t>
            </w:r>
          </w:p>
          <w:p w14:paraId="748A81E1" w14:textId="77777777" w:rsidR="00BB28F8" w:rsidRDefault="00BB28F8" w:rsidP="008E66E1">
            <w:pPr>
              <w:rPr>
                <w:b/>
                <w:color w:val="1F4FDA"/>
                <w:sz w:val="24"/>
                <w:szCs w:val="24"/>
              </w:rPr>
            </w:pPr>
          </w:p>
        </w:tc>
        <w:tc>
          <w:tcPr>
            <w:tcW w:w="5130" w:type="dxa"/>
          </w:tcPr>
          <w:p w14:paraId="00A57FE4" w14:textId="77777777" w:rsidR="00BB28F8" w:rsidRDefault="00BB28F8" w:rsidP="008E66E1">
            <w:pPr>
              <w:rPr>
                <w:b/>
                <w:color w:val="1F4FDA"/>
                <w:sz w:val="24"/>
                <w:szCs w:val="24"/>
              </w:rPr>
            </w:pPr>
            <w:r>
              <w:rPr>
                <w:b/>
                <w:color w:val="1F4FDA"/>
                <w:sz w:val="24"/>
                <w:szCs w:val="24"/>
              </w:rPr>
              <w:t>Аргументы пишите сюда!</w:t>
            </w:r>
          </w:p>
          <w:p w14:paraId="6827F7B6" w14:textId="77777777" w:rsidR="00BB28F8" w:rsidRDefault="00BB28F8" w:rsidP="008E66E1">
            <w:pPr>
              <w:rPr>
                <w:b/>
                <w:color w:val="1F4FDA"/>
                <w:sz w:val="24"/>
                <w:szCs w:val="24"/>
              </w:rPr>
            </w:pPr>
          </w:p>
        </w:tc>
      </w:tr>
    </w:tbl>
    <w:p w14:paraId="02314294" w14:textId="77777777" w:rsidR="00BB28F8" w:rsidRDefault="00BB28F8" w:rsidP="00BB28F8">
      <w:pPr>
        <w:rPr>
          <w:b/>
          <w:color w:val="1F4FDA"/>
          <w:sz w:val="24"/>
          <w:szCs w:val="24"/>
        </w:rPr>
      </w:pPr>
    </w:p>
    <w:p w14:paraId="36D3E462" w14:textId="77777777" w:rsidR="00BB28F8" w:rsidRDefault="00BB28F8" w:rsidP="00BB28F8">
      <w:pPr>
        <w:rPr>
          <w:b/>
          <w:color w:val="1F4FDA"/>
          <w:sz w:val="24"/>
          <w:szCs w:val="24"/>
        </w:rPr>
      </w:pPr>
    </w:p>
    <w:p w14:paraId="79ED5B6B" w14:textId="77777777" w:rsidR="00BB28F8" w:rsidRDefault="00BB28F8" w:rsidP="00BB28F8">
      <w:pPr>
        <w:rPr>
          <w:b/>
          <w:color w:val="1F4FDA"/>
          <w:sz w:val="24"/>
          <w:szCs w:val="24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BB28F8" w14:paraId="7CB7FF6F" w14:textId="77777777" w:rsidTr="008E66E1">
        <w:tc>
          <w:tcPr>
            <w:tcW w:w="5129" w:type="dxa"/>
          </w:tcPr>
          <w:p w14:paraId="21D90438" w14:textId="77777777" w:rsidR="00BB28F8" w:rsidRDefault="00BB28F8" w:rsidP="008E66E1">
            <w:pPr>
              <w:rPr>
                <w:b/>
                <w:color w:val="1F4FDA"/>
                <w:sz w:val="24"/>
                <w:szCs w:val="24"/>
              </w:rPr>
            </w:pPr>
            <w:proofErr w:type="spellStart"/>
            <w:r>
              <w:rPr>
                <w:b/>
                <w:color w:val="1F4FDA"/>
                <w:sz w:val="24"/>
                <w:szCs w:val="24"/>
              </w:rPr>
              <w:lastRenderedPageBreak/>
              <w:t>Джантак</w:t>
            </w:r>
            <w:proofErr w:type="spellEnd"/>
          </w:p>
          <w:p w14:paraId="1D83A4FF" w14:textId="77777777" w:rsidR="00BB28F8" w:rsidRDefault="00BB28F8" w:rsidP="008E66E1">
            <w:pPr>
              <w:rPr>
                <w:b/>
                <w:color w:val="1F4FDA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52F8712" wp14:editId="6742A79A">
                  <wp:extent cx="2654300" cy="1593477"/>
                  <wp:effectExtent l="0" t="0" r="0" b="0"/>
                  <wp:docPr id="849746301" name="Рисунок 5" descr="Верблюжья колюч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Верблюжья колюч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2172" cy="1610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9" w:type="dxa"/>
          </w:tcPr>
          <w:p w14:paraId="5E5D9D82" w14:textId="77777777" w:rsidR="00BB28F8" w:rsidRDefault="00BB28F8" w:rsidP="008E66E1">
            <w:pPr>
              <w:rPr>
                <w:b/>
                <w:color w:val="1F4FDA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81280" behindDoc="0" locked="0" layoutInCell="1" allowOverlap="1" wp14:anchorId="18C5CF26" wp14:editId="5C8B4E2B">
                  <wp:simplePos x="0" y="0"/>
                  <wp:positionH relativeFrom="column">
                    <wp:posOffset>361950</wp:posOffset>
                  </wp:positionH>
                  <wp:positionV relativeFrom="paragraph">
                    <wp:posOffset>266700</wp:posOffset>
                  </wp:positionV>
                  <wp:extent cx="1205677" cy="1612900"/>
                  <wp:effectExtent l="0" t="0" r="0" b="0"/>
                  <wp:wrapNone/>
                  <wp:docPr id="1638758130" name="Рисунок 7" descr="Береза повислая - цена растений для ландшафтного дизайна | АР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Береза повислая - цена растений для ландшафтного дизайна | АР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055" cy="1617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color w:val="1F4FDA"/>
                <w:sz w:val="24"/>
                <w:szCs w:val="24"/>
              </w:rPr>
              <w:t>Береза</w:t>
            </w:r>
          </w:p>
          <w:p w14:paraId="48705A05" w14:textId="77777777" w:rsidR="00BB28F8" w:rsidRDefault="00BB28F8" w:rsidP="008E66E1">
            <w:pPr>
              <w:rPr>
                <w:b/>
                <w:color w:val="1F4FDA"/>
                <w:sz w:val="24"/>
                <w:szCs w:val="24"/>
              </w:rPr>
            </w:pPr>
          </w:p>
          <w:p w14:paraId="193A4AD5" w14:textId="77777777" w:rsidR="00BB28F8" w:rsidRDefault="00BB28F8" w:rsidP="008E66E1">
            <w:pPr>
              <w:rPr>
                <w:b/>
                <w:color w:val="1F4FDA"/>
                <w:sz w:val="24"/>
                <w:szCs w:val="24"/>
              </w:rPr>
            </w:pPr>
          </w:p>
          <w:p w14:paraId="6C559F20" w14:textId="77777777" w:rsidR="00BB28F8" w:rsidRDefault="00BB28F8" w:rsidP="008E66E1">
            <w:pPr>
              <w:rPr>
                <w:b/>
                <w:color w:val="1F4FDA"/>
                <w:sz w:val="24"/>
                <w:szCs w:val="24"/>
              </w:rPr>
            </w:pPr>
          </w:p>
          <w:p w14:paraId="7F047B77" w14:textId="77777777" w:rsidR="00BB28F8" w:rsidRDefault="00BB28F8" w:rsidP="008E66E1">
            <w:pPr>
              <w:rPr>
                <w:b/>
                <w:color w:val="1F4FDA"/>
                <w:sz w:val="24"/>
                <w:szCs w:val="24"/>
              </w:rPr>
            </w:pPr>
          </w:p>
          <w:p w14:paraId="6A01827B" w14:textId="77777777" w:rsidR="00BB28F8" w:rsidRDefault="00BB28F8" w:rsidP="008E66E1">
            <w:pPr>
              <w:rPr>
                <w:b/>
                <w:color w:val="1F4FDA"/>
                <w:sz w:val="24"/>
                <w:szCs w:val="24"/>
              </w:rPr>
            </w:pPr>
          </w:p>
          <w:p w14:paraId="56F7AB6F" w14:textId="77777777" w:rsidR="00BB28F8" w:rsidRDefault="00BB28F8" w:rsidP="008E66E1">
            <w:pPr>
              <w:rPr>
                <w:b/>
                <w:color w:val="1F4FDA"/>
                <w:sz w:val="24"/>
                <w:szCs w:val="24"/>
              </w:rPr>
            </w:pPr>
          </w:p>
        </w:tc>
        <w:tc>
          <w:tcPr>
            <w:tcW w:w="5130" w:type="dxa"/>
          </w:tcPr>
          <w:p w14:paraId="767899BD" w14:textId="77777777" w:rsidR="00BB28F8" w:rsidRDefault="00BB28F8" w:rsidP="008E66E1">
            <w:pPr>
              <w:rPr>
                <w:b/>
                <w:color w:val="1F4FDA"/>
                <w:sz w:val="24"/>
                <w:szCs w:val="24"/>
              </w:rPr>
            </w:pPr>
            <w:r>
              <w:rPr>
                <w:b/>
                <w:color w:val="1F4FDA"/>
                <w:sz w:val="24"/>
                <w:szCs w:val="24"/>
              </w:rPr>
              <w:t>Алоэ</w:t>
            </w:r>
          </w:p>
          <w:p w14:paraId="0BAECE64" w14:textId="77777777" w:rsidR="00BB28F8" w:rsidRDefault="00BB28F8" w:rsidP="008E66E1">
            <w:pPr>
              <w:rPr>
                <w:b/>
                <w:color w:val="1F4FDA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A87CC97" wp14:editId="0E909AB2">
                  <wp:extent cx="2330450" cy="1552597"/>
                  <wp:effectExtent l="0" t="0" r="0" b="0"/>
                  <wp:docPr id="129516901" name="Рисунок 8" descr="Алоэ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Алоэ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4761" cy="1562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308701" w14:textId="77777777" w:rsidR="00BB28F8" w:rsidRDefault="00BB28F8" w:rsidP="008E66E1">
            <w:pPr>
              <w:rPr>
                <w:b/>
                <w:color w:val="1F4FDA"/>
                <w:sz w:val="24"/>
                <w:szCs w:val="24"/>
              </w:rPr>
            </w:pPr>
          </w:p>
        </w:tc>
      </w:tr>
      <w:tr w:rsidR="00BB28F8" w14:paraId="1ACE5591" w14:textId="77777777" w:rsidTr="008E66E1">
        <w:tc>
          <w:tcPr>
            <w:tcW w:w="5129" w:type="dxa"/>
          </w:tcPr>
          <w:p w14:paraId="39CF4FDE" w14:textId="77777777" w:rsidR="00BB28F8" w:rsidRDefault="00BB28F8" w:rsidP="008E66E1">
            <w:pPr>
              <w:rPr>
                <w:b/>
                <w:color w:val="1F4FDA"/>
                <w:sz w:val="24"/>
                <w:szCs w:val="24"/>
              </w:rPr>
            </w:pPr>
            <w:r>
              <w:rPr>
                <w:b/>
                <w:color w:val="1F4FDA"/>
                <w:sz w:val="24"/>
                <w:szCs w:val="24"/>
              </w:rPr>
              <w:t>Аргументы пишите сюда!</w:t>
            </w:r>
          </w:p>
          <w:p w14:paraId="6137CBF1" w14:textId="77777777" w:rsidR="00BB28F8" w:rsidRDefault="00BB28F8" w:rsidP="008E66E1">
            <w:pPr>
              <w:rPr>
                <w:b/>
                <w:color w:val="1F4FDA"/>
                <w:sz w:val="24"/>
                <w:szCs w:val="24"/>
              </w:rPr>
            </w:pPr>
          </w:p>
          <w:p w14:paraId="3497C3A7" w14:textId="77777777" w:rsidR="00BB28F8" w:rsidRDefault="00BB28F8" w:rsidP="008E66E1">
            <w:pPr>
              <w:rPr>
                <w:b/>
                <w:color w:val="1F4FDA"/>
                <w:sz w:val="24"/>
                <w:szCs w:val="24"/>
              </w:rPr>
            </w:pPr>
          </w:p>
          <w:p w14:paraId="3D39B51C" w14:textId="77777777" w:rsidR="00BB28F8" w:rsidRDefault="00BB28F8" w:rsidP="008E66E1">
            <w:pPr>
              <w:rPr>
                <w:b/>
                <w:color w:val="1F4FDA"/>
                <w:sz w:val="24"/>
                <w:szCs w:val="24"/>
              </w:rPr>
            </w:pPr>
          </w:p>
          <w:p w14:paraId="626D8205" w14:textId="77777777" w:rsidR="00BB28F8" w:rsidRDefault="00BB28F8" w:rsidP="008E66E1">
            <w:pPr>
              <w:rPr>
                <w:b/>
                <w:color w:val="1F4FDA"/>
                <w:sz w:val="24"/>
                <w:szCs w:val="24"/>
              </w:rPr>
            </w:pPr>
          </w:p>
          <w:p w14:paraId="1E21F35A" w14:textId="77777777" w:rsidR="00BB28F8" w:rsidRDefault="00BB28F8" w:rsidP="008E66E1">
            <w:pPr>
              <w:rPr>
                <w:b/>
                <w:color w:val="1F4FDA"/>
                <w:sz w:val="24"/>
                <w:szCs w:val="24"/>
              </w:rPr>
            </w:pPr>
          </w:p>
          <w:p w14:paraId="17818F00" w14:textId="77777777" w:rsidR="00BB28F8" w:rsidRDefault="00BB28F8" w:rsidP="008E66E1">
            <w:pPr>
              <w:rPr>
                <w:b/>
                <w:color w:val="1F4FDA"/>
                <w:sz w:val="24"/>
                <w:szCs w:val="24"/>
              </w:rPr>
            </w:pPr>
          </w:p>
          <w:p w14:paraId="6057BB87" w14:textId="77777777" w:rsidR="00BB28F8" w:rsidRDefault="00BB28F8" w:rsidP="008E66E1">
            <w:pPr>
              <w:rPr>
                <w:b/>
                <w:color w:val="1F4FDA"/>
                <w:sz w:val="24"/>
                <w:szCs w:val="24"/>
              </w:rPr>
            </w:pPr>
          </w:p>
          <w:p w14:paraId="20C223A7" w14:textId="77777777" w:rsidR="00BB28F8" w:rsidRDefault="00BB28F8" w:rsidP="008E66E1">
            <w:pPr>
              <w:rPr>
                <w:b/>
                <w:color w:val="1F4FDA"/>
                <w:sz w:val="24"/>
                <w:szCs w:val="24"/>
              </w:rPr>
            </w:pPr>
          </w:p>
        </w:tc>
        <w:tc>
          <w:tcPr>
            <w:tcW w:w="5129" w:type="dxa"/>
          </w:tcPr>
          <w:p w14:paraId="52DE8FF0" w14:textId="77777777" w:rsidR="00BB28F8" w:rsidRDefault="00BB28F8" w:rsidP="008E66E1">
            <w:pPr>
              <w:rPr>
                <w:b/>
                <w:color w:val="1F4FDA"/>
                <w:sz w:val="24"/>
                <w:szCs w:val="24"/>
              </w:rPr>
            </w:pPr>
            <w:r>
              <w:rPr>
                <w:b/>
                <w:color w:val="1F4FDA"/>
                <w:sz w:val="24"/>
                <w:szCs w:val="24"/>
              </w:rPr>
              <w:t>Аргументы пишите сюда!</w:t>
            </w:r>
          </w:p>
          <w:p w14:paraId="3F44D4F6" w14:textId="77777777" w:rsidR="00BB28F8" w:rsidRDefault="00BB28F8" w:rsidP="008E66E1">
            <w:pPr>
              <w:rPr>
                <w:b/>
                <w:color w:val="1F4FDA"/>
                <w:sz w:val="24"/>
                <w:szCs w:val="24"/>
              </w:rPr>
            </w:pPr>
          </w:p>
        </w:tc>
        <w:tc>
          <w:tcPr>
            <w:tcW w:w="5130" w:type="dxa"/>
          </w:tcPr>
          <w:p w14:paraId="4EAAB4FD" w14:textId="77777777" w:rsidR="00BB28F8" w:rsidRDefault="00BB28F8" w:rsidP="008E66E1">
            <w:pPr>
              <w:rPr>
                <w:b/>
                <w:color w:val="1F4FDA"/>
                <w:sz w:val="24"/>
                <w:szCs w:val="24"/>
              </w:rPr>
            </w:pPr>
            <w:r>
              <w:rPr>
                <w:b/>
                <w:color w:val="1F4FDA"/>
                <w:sz w:val="24"/>
                <w:szCs w:val="24"/>
              </w:rPr>
              <w:t>Аргументы пишите сюда!</w:t>
            </w:r>
          </w:p>
          <w:p w14:paraId="05EE1CAA" w14:textId="77777777" w:rsidR="00BB28F8" w:rsidRDefault="00BB28F8" w:rsidP="008E66E1">
            <w:pPr>
              <w:rPr>
                <w:b/>
                <w:color w:val="1F4FDA"/>
                <w:sz w:val="24"/>
                <w:szCs w:val="24"/>
              </w:rPr>
            </w:pPr>
          </w:p>
        </w:tc>
      </w:tr>
    </w:tbl>
    <w:p w14:paraId="78B54ACD" w14:textId="77777777" w:rsidR="00BB28F8" w:rsidRDefault="00BB28F8" w:rsidP="00BB28F8">
      <w:pPr>
        <w:rPr>
          <w:b/>
          <w:color w:val="1F4FDA"/>
          <w:sz w:val="24"/>
          <w:szCs w:val="24"/>
        </w:rPr>
      </w:pPr>
    </w:p>
    <w:p w14:paraId="3B666988" w14:textId="77777777" w:rsidR="00BB28F8" w:rsidRPr="000E08AF" w:rsidRDefault="00BB28F8" w:rsidP="00BB28F8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sectPr w:rsidR="00BB28F8" w:rsidRPr="000E08AF" w:rsidSect="00834EEA">
      <w:footnotePr>
        <w:pos w:val="beneathText"/>
        <w:numRestart w:val="eachPage"/>
      </w:footnotePr>
      <w:endnotePr>
        <w:numFmt w:val="decimal"/>
      </w:endnotePr>
      <w:pgSz w:w="16838" w:h="11906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F022AA" w14:textId="77777777" w:rsidR="00834EEA" w:rsidRDefault="00834EEA" w:rsidP="002B7851">
      <w:pPr>
        <w:spacing w:after="0" w:line="240" w:lineRule="auto"/>
      </w:pPr>
      <w:r>
        <w:separator/>
      </w:r>
    </w:p>
  </w:endnote>
  <w:endnote w:type="continuationSeparator" w:id="0">
    <w:p w14:paraId="487455DF" w14:textId="77777777" w:rsidR="00834EEA" w:rsidRDefault="00834EEA" w:rsidP="002B7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urce Code Pro">
    <w:charset w:val="00"/>
    <w:family w:val="modern"/>
    <w:pitch w:val="fixed"/>
    <w:sig w:usb0="200002F7" w:usb1="020038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9EF6E9" w14:textId="77777777" w:rsidR="008D2845" w:rsidRDefault="00CC2A50">
    <w:pPr>
      <w:pStyle w:val="a7"/>
      <w:jc w:val="center"/>
    </w:pPr>
    <w:r>
      <w:fldChar w:fldCharType="begin"/>
    </w:r>
    <w:r w:rsidR="008D2845">
      <w:instrText xml:space="preserve"> PAGE   \* MERGEFORMAT </w:instrText>
    </w:r>
    <w:r>
      <w:fldChar w:fldCharType="separate"/>
    </w:r>
    <w:r w:rsidR="00071FAA">
      <w:rPr>
        <w:noProof/>
      </w:rPr>
      <w:t>4</w:t>
    </w:r>
    <w:r>
      <w:rPr>
        <w:noProof/>
      </w:rPr>
      <w:fldChar w:fldCharType="end"/>
    </w:r>
  </w:p>
  <w:p w14:paraId="37732209" w14:textId="77777777" w:rsidR="008D2845" w:rsidRDefault="008D284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B3704D" w14:textId="77777777" w:rsidR="00834EEA" w:rsidRDefault="00834EEA" w:rsidP="002B7851">
      <w:pPr>
        <w:spacing w:after="0" w:line="240" w:lineRule="auto"/>
      </w:pPr>
      <w:r>
        <w:separator/>
      </w:r>
    </w:p>
  </w:footnote>
  <w:footnote w:type="continuationSeparator" w:id="0">
    <w:p w14:paraId="0CDD204D" w14:textId="77777777" w:rsidR="00834EEA" w:rsidRDefault="00834EEA" w:rsidP="002B78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F3E"/>
    <w:multiLevelType w:val="hybridMultilevel"/>
    <w:tmpl w:val="2FD094B4"/>
    <w:lvl w:ilvl="0" w:tplc="388E1900">
      <w:start w:val="1"/>
      <w:numFmt w:val="bullet"/>
      <w:lvlText w:val="!"/>
      <w:lvlJc w:val="left"/>
    </w:lvl>
    <w:lvl w:ilvl="1" w:tplc="754A368E">
      <w:numFmt w:val="decimal"/>
      <w:lvlText w:val=""/>
      <w:lvlJc w:val="left"/>
    </w:lvl>
    <w:lvl w:ilvl="2" w:tplc="5FA260C4">
      <w:numFmt w:val="decimal"/>
      <w:lvlText w:val=""/>
      <w:lvlJc w:val="left"/>
    </w:lvl>
    <w:lvl w:ilvl="3" w:tplc="D1A4204C">
      <w:numFmt w:val="decimal"/>
      <w:lvlText w:val=""/>
      <w:lvlJc w:val="left"/>
    </w:lvl>
    <w:lvl w:ilvl="4" w:tplc="48ECEED8">
      <w:numFmt w:val="decimal"/>
      <w:lvlText w:val=""/>
      <w:lvlJc w:val="left"/>
    </w:lvl>
    <w:lvl w:ilvl="5" w:tplc="66D0DA3E">
      <w:numFmt w:val="decimal"/>
      <w:lvlText w:val=""/>
      <w:lvlJc w:val="left"/>
    </w:lvl>
    <w:lvl w:ilvl="6" w:tplc="1D2C8BDA">
      <w:numFmt w:val="decimal"/>
      <w:lvlText w:val=""/>
      <w:lvlJc w:val="left"/>
    </w:lvl>
    <w:lvl w:ilvl="7" w:tplc="CDC8301E">
      <w:numFmt w:val="decimal"/>
      <w:lvlText w:val=""/>
      <w:lvlJc w:val="left"/>
    </w:lvl>
    <w:lvl w:ilvl="8" w:tplc="773CBAE4">
      <w:numFmt w:val="decimal"/>
      <w:lvlText w:val=""/>
      <w:lvlJc w:val="left"/>
    </w:lvl>
  </w:abstractNum>
  <w:abstractNum w:abstractNumId="1" w15:restartNumberingAfterBreak="0">
    <w:nsid w:val="00007E87"/>
    <w:multiLevelType w:val="hybridMultilevel"/>
    <w:tmpl w:val="C35C5768"/>
    <w:lvl w:ilvl="0" w:tplc="99A4CFEC">
      <w:start w:val="1"/>
      <w:numFmt w:val="bullet"/>
      <w:lvlText w:val="!"/>
      <w:lvlJc w:val="left"/>
    </w:lvl>
    <w:lvl w:ilvl="1" w:tplc="4552DAF2">
      <w:numFmt w:val="decimal"/>
      <w:lvlText w:val=""/>
      <w:lvlJc w:val="left"/>
    </w:lvl>
    <w:lvl w:ilvl="2" w:tplc="08ACE9DE">
      <w:numFmt w:val="decimal"/>
      <w:lvlText w:val=""/>
      <w:lvlJc w:val="left"/>
    </w:lvl>
    <w:lvl w:ilvl="3" w:tplc="716A728C">
      <w:numFmt w:val="decimal"/>
      <w:lvlText w:val=""/>
      <w:lvlJc w:val="left"/>
    </w:lvl>
    <w:lvl w:ilvl="4" w:tplc="CF046958">
      <w:numFmt w:val="decimal"/>
      <w:lvlText w:val=""/>
      <w:lvlJc w:val="left"/>
    </w:lvl>
    <w:lvl w:ilvl="5" w:tplc="E0E40E8E">
      <w:numFmt w:val="decimal"/>
      <w:lvlText w:val=""/>
      <w:lvlJc w:val="left"/>
    </w:lvl>
    <w:lvl w:ilvl="6" w:tplc="C8167294">
      <w:numFmt w:val="decimal"/>
      <w:lvlText w:val=""/>
      <w:lvlJc w:val="left"/>
    </w:lvl>
    <w:lvl w:ilvl="7" w:tplc="2C5AEE4C">
      <w:numFmt w:val="decimal"/>
      <w:lvlText w:val=""/>
      <w:lvlJc w:val="left"/>
    </w:lvl>
    <w:lvl w:ilvl="8" w:tplc="6F600E2E">
      <w:numFmt w:val="decimal"/>
      <w:lvlText w:val=""/>
      <w:lvlJc w:val="left"/>
    </w:lvl>
  </w:abstractNum>
  <w:abstractNum w:abstractNumId="2" w15:restartNumberingAfterBreak="0">
    <w:nsid w:val="00B955B9"/>
    <w:multiLevelType w:val="hybridMultilevel"/>
    <w:tmpl w:val="E75072B6"/>
    <w:lvl w:ilvl="0" w:tplc="C3923D8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462DC"/>
    <w:multiLevelType w:val="hybridMultilevel"/>
    <w:tmpl w:val="C91A6074"/>
    <w:lvl w:ilvl="0" w:tplc="0A8E53AE">
      <w:start w:val="1"/>
      <w:numFmt w:val="decimal"/>
      <w:lvlText w:val="%1."/>
      <w:lvlJc w:val="left"/>
      <w:pPr>
        <w:ind w:left="1104" w:hanging="384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88411B"/>
    <w:multiLevelType w:val="hybridMultilevel"/>
    <w:tmpl w:val="DA126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9D0809"/>
    <w:multiLevelType w:val="hybridMultilevel"/>
    <w:tmpl w:val="065670B4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Source Code Pro" w:hAnsi="Source Code Pro" w:hint="default"/>
      </w:rPr>
    </w:lvl>
    <w:lvl w:ilvl="2" w:tplc="FFFFFFFF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Source Code Pro" w:hAnsi="Source Code Pro" w:hint="default"/>
      </w:rPr>
    </w:lvl>
    <w:lvl w:ilvl="3" w:tplc="FFFFFFFF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ource Code Pro" w:hAnsi="Source Code Pro" w:hint="default"/>
      </w:rPr>
    </w:lvl>
    <w:lvl w:ilvl="4" w:tplc="FFFFFFFF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Source Code Pro" w:hAnsi="Source Code Pro" w:hint="default"/>
      </w:rPr>
    </w:lvl>
    <w:lvl w:ilvl="5" w:tplc="FFFFFFFF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Source Code Pro" w:hAnsi="Source Code Pro" w:hint="default"/>
      </w:rPr>
    </w:lvl>
    <w:lvl w:ilvl="6" w:tplc="FFFFFFFF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Source Code Pro" w:hAnsi="Source Code Pro" w:hint="default"/>
      </w:rPr>
    </w:lvl>
    <w:lvl w:ilvl="7" w:tplc="FFFFFFFF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Source Code Pro" w:hAnsi="Source Code Pro" w:hint="default"/>
      </w:rPr>
    </w:lvl>
    <w:lvl w:ilvl="8" w:tplc="FFFFFFFF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Source Code Pro" w:hAnsi="Source Code Pro" w:hint="default"/>
      </w:rPr>
    </w:lvl>
  </w:abstractNum>
  <w:abstractNum w:abstractNumId="6" w15:restartNumberingAfterBreak="0">
    <w:nsid w:val="30CD53F3"/>
    <w:multiLevelType w:val="multilevel"/>
    <w:tmpl w:val="C3EE0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776467"/>
    <w:multiLevelType w:val="hybridMultilevel"/>
    <w:tmpl w:val="C6403C4A"/>
    <w:lvl w:ilvl="0" w:tplc="0A8E53AE">
      <w:start w:val="1"/>
      <w:numFmt w:val="decimal"/>
      <w:lvlText w:val="%1."/>
      <w:lvlJc w:val="left"/>
      <w:pPr>
        <w:ind w:left="744" w:hanging="384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8A0C27"/>
    <w:multiLevelType w:val="multilevel"/>
    <w:tmpl w:val="E89C3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882B77"/>
    <w:multiLevelType w:val="hybridMultilevel"/>
    <w:tmpl w:val="70887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1202E8"/>
    <w:multiLevelType w:val="hybridMultilevel"/>
    <w:tmpl w:val="40380AF4"/>
    <w:lvl w:ilvl="0" w:tplc="0A8E53AE">
      <w:start w:val="1"/>
      <w:numFmt w:val="decimal"/>
      <w:lvlText w:val="%1."/>
      <w:lvlJc w:val="left"/>
      <w:pPr>
        <w:ind w:left="744" w:hanging="384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FE6EF8"/>
    <w:multiLevelType w:val="hybridMultilevel"/>
    <w:tmpl w:val="19F63916"/>
    <w:lvl w:ilvl="0" w:tplc="585C5178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B539AF"/>
    <w:multiLevelType w:val="hybridMultilevel"/>
    <w:tmpl w:val="3E34D236"/>
    <w:lvl w:ilvl="0" w:tplc="0A8E53AE">
      <w:start w:val="1"/>
      <w:numFmt w:val="decimal"/>
      <w:lvlText w:val="%1."/>
      <w:lvlJc w:val="left"/>
      <w:pPr>
        <w:ind w:left="1104" w:hanging="384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B707FA"/>
    <w:multiLevelType w:val="hybridMultilevel"/>
    <w:tmpl w:val="479ED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386712"/>
    <w:multiLevelType w:val="multilevel"/>
    <w:tmpl w:val="D0088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C30EFE"/>
    <w:multiLevelType w:val="hybridMultilevel"/>
    <w:tmpl w:val="2B84EE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775606"/>
    <w:multiLevelType w:val="hybridMultilevel"/>
    <w:tmpl w:val="C56406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6F072DC9"/>
    <w:multiLevelType w:val="hybridMultilevel"/>
    <w:tmpl w:val="0E16D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8430FF"/>
    <w:multiLevelType w:val="multilevel"/>
    <w:tmpl w:val="B5AC1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4A52F1"/>
    <w:multiLevelType w:val="hybridMultilevel"/>
    <w:tmpl w:val="66C86C1A"/>
    <w:lvl w:ilvl="0" w:tplc="CA6AD70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9503C9"/>
    <w:multiLevelType w:val="hybridMultilevel"/>
    <w:tmpl w:val="C5AA8370"/>
    <w:lvl w:ilvl="0" w:tplc="B2DE61CA">
      <w:start w:val="1"/>
      <w:numFmt w:val="decimal"/>
      <w:lvlText w:val="%1."/>
      <w:lvlJc w:val="left"/>
      <w:pPr>
        <w:ind w:left="2138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7F85722B"/>
    <w:multiLevelType w:val="hybridMultilevel"/>
    <w:tmpl w:val="2B84EE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8818526">
    <w:abstractNumId w:val="16"/>
  </w:num>
  <w:num w:numId="2" w16cid:durableId="194585980">
    <w:abstractNumId w:val="21"/>
  </w:num>
  <w:num w:numId="3" w16cid:durableId="423965301">
    <w:abstractNumId w:val="19"/>
  </w:num>
  <w:num w:numId="4" w16cid:durableId="184950108">
    <w:abstractNumId w:val="15"/>
  </w:num>
  <w:num w:numId="5" w16cid:durableId="472480674">
    <w:abstractNumId w:val="1"/>
  </w:num>
  <w:num w:numId="6" w16cid:durableId="886992613">
    <w:abstractNumId w:val="0"/>
  </w:num>
  <w:num w:numId="7" w16cid:durableId="1229000109">
    <w:abstractNumId w:val="8"/>
  </w:num>
  <w:num w:numId="8" w16cid:durableId="530997588">
    <w:abstractNumId w:val="13"/>
  </w:num>
  <w:num w:numId="9" w16cid:durableId="438259373">
    <w:abstractNumId w:val="4"/>
  </w:num>
  <w:num w:numId="10" w16cid:durableId="743533620">
    <w:abstractNumId w:val="7"/>
  </w:num>
  <w:num w:numId="11" w16cid:durableId="121466690">
    <w:abstractNumId w:val="10"/>
  </w:num>
  <w:num w:numId="12" w16cid:durableId="1454130110">
    <w:abstractNumId w:val="3"/>
  </w:num>
  <w:num w:numId="13" w16cid:durableId="1990861059">
    <w:abstractNumId w:val="12"/>
  </w:num>
  <w:num w:numId="14" w16cid:durableId="1923486239">
    <w:abstractNumId w:val="2"/>
  </w:num>
  <w:num w:numId="15" w16cid:durableId="1592936029">
    <w:abstractNumId w:val="18"/>
  </w:num>
  <w:num w:numId="16" w16cid:durableId="96368613">
    <w:abstractNumId w:val="6"/>
  </w:num>
  <w:num w:numId="17" w16cid:durableId="8486805">
    <w:abstractNumId w:val="14"/>
  </w:num>
  <w:num w:numId="18" w16cid:durableId="202601359">
    <w:abstractNumId w:val="17"/>
  </w:num>
  <w:num w:numId="19" w16cid:durableId="356659733">
    <w:abstractNumId w:val="20"/>
  </w:num>
  <w:num w:numId="20" w16cid:durableId="53086765">
    <w:abstractNumId w:val="11"/>
  </w:num>
  <w:num w:numId="21" w16cid:durableId="67196884">
    <w:abstractNumId w:val="9"/>
  </w:num>
  <w:num w:numId="22" w16cid:durableId="17419480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characterSpacingControl w:val="doNotCompress"/>
  <w:footnotePr>
    <w:pos w:val="beneathText"/>
    <w:numRestart w:val="eachPage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3B03"/>
    <w:rsid w:val="00020CE8"/>
    <w:rsid w:val="00030476"/>
    <w:rsid w:val="00056AB1"/>
    <w:rsid w:val="00071FAA"/>
    <w:rsid w:val="0007637A"/>
    <w:rsid w:val="000A603A"/>
    <w:rsid w:val="000C1EF3"/>
    <w:rsid w:val="000E08AF"/>
    <w:rsid w:val="000E1DB9"/>
    <w:rsid w:val="000E7888"/>
    <w:rsid w:val="0010703D"/>
    <w:rsid w:val="00123B03"/>
    <w:rsid w:val="001270F4"/>
    <w:rsid w:val="00164E92"/>
    <w:rsid w:val="001A28EA"/>
    <w:rsid w:val="001C576D"/>
    <w:rsid w:val="001C7A5E"/>
    <w:rsid w:val="001D077B"/>
    <w:rsid w:val="001D2D16"/>
    <w:rsid w:val="001E475F"/>
    <w:rsid w:val="00225949"/>
    <w:rsid w:val="00234F79"/>
    <w:rsid w:val="0024512F"/>
    <w:rsid w:val="00264656"/>
    <w:rsid w:val="00292306"/>
    <w:rsid w:val="002B7851"/>
    <w:rsid w:val="003231FC"/>
    <w:rsid w:val="00342A25"/>
    <w:rsid w:val="00367A9F"/>
    <w:rsid w:val="00380E82"/>
    <w:rsid w:val="003B11CD"/>
    <w:rsid w:val="00411C91"/>
    <w:rsid w:val="004215D2"/>
    <w:rsid w:val="00426CB8"/>
    <w:rsid w:val="00427313"/>
    <w:rsid w:val="00435785"/>
    <w:rsid w:val="00451AAC"/>
    <w:rsid w:val="00463267"/>
    <w:rsid w:val="004C0456"/>
    <w:rsid w:val="004F78E6"/>
    <w:rsid w:val="00502107"/>
    <w:rsid w:val="00551DD5"/>
    <w:rsid w:val="0056608A"/>
    <w:rsid w:val="0057328A"/>
    <w:rsid w:val="00594C30"/>
    <w:rsid w:val="00597A92"/>
    <w:rsid w:val="005A1ED8"/>
    <w:rsid w:val="005B7989"/>
    <w:rsid w:val="005D29F1"/>
    <w:rsid w:val="005E72BB"/>
    <w:rsid w:val="0065188D"/>
    <w:rsid w:val="0067304E"/>
    <w:rsid w:val="00676705"/>
    <w:rsid w:val="00685B27"/>
    <w:rsid w:val="00694E1D"/>
    <w:rsid w:val="00694E4C"/>
    <w:rsid w:val="006B3C0C"/>
    <w:rsid w:val="006F63FE"/>
    <w:rsid w:val="00722E59"/>
    <w:rsid w:val="00727918"/>
    <w:rsid w:val="00763E37"/>
    <w:rsid w:val="00765023"/>
    <w:rsid w:val="0076673D"/>
    <w:rsid w:val="007920EA"/>
    <w:rsid w:val="007A2C8C"/>
    <w:rsid w:val="007B5A46"/>
    <w:rsid w:val="00811B23"/>
    <w:rsid w:val="00821873"/>
    <w:rsid w:val="00834EEA"/>
    <w:rsid w:val="00862F6B"/>
    <w:rsid w:val="0088036E"/>
    <w:rsid w:val="00884193"/>
    <w:rsid w:val="008C5BF6"/>
    <w:rsid w:val="008D0FB2"/>
    <w:rsid w:val="008D2845"/>
    <w:rsid w:val="008F0E31"/>
    <w:rsid w:val="00914533"/>
    <w:rsid w:val="00927923"/>
    <w:rsid w:val="00966082"/>
    <w:rsid w:val="009A4A62"/>
    <w:rsid w:val="009A7AF1"/>
    <w:rsid w:val="009C057A"/>
    <w:rsid w:val="00A02A87"/>
    <w:rsid w:val="00A116C6"/>
    <w:rsid w:val="00A264A2"/>
    <w:rsid w:val="00A459E5"/>
    <w:rsid w:val="00A8649D"/>
    <w:rsid w:val="00AA687D"/>
    <w:rsid w:val="00AD5CC0"/>
    <w:rsid w:val="00AF0593"/>
    <w:rsid w:val="00AF7FD3"/>
    <w:rsid w:val="00B008C3"/>
    <w:rsid w:val="00B5109E"/>
    <w:rsid w:val="00B56AF3"/>
    <w:rsid w:val="00B77961"/>
    <w:rsid w:val="00BA66AC"/>
    <w:rsid w:val="00BA7CD0"/>
    <w:rsid w:val="00BB28F8"/>
    <w:rsid w:val="00BC39C7"/>
    <w:rsid w:val="00BD55EF"/>
    <w:rsid w:val="00BE0A77"/>
    <w:rsid w:val="00C12580"/>
    <w:rsid w:val="00C22A3D"/>
    <w:rsid w:val="00C659B9"/>
    <w:rsid w:val="00C916C3"/>
    <w:rsid w:val="00C9645C"/>
    <w:rsid w:val="00CC2A50"/>
    <w:rsid w:val="00CF323B"/>
    <w:rsid w:val="00D004A6"/>
    <w:rsid w:val="00D12E63"/>
    <w:rsid w:val="00D22A46"/>
    <w:rsid w:val="00D374C7"/>
    <w:rsid w:val="00D475B5"/>
    <w:rsid w:val="00D52D54"/>
    <w:rsid w:val="00D97F3A"/>
    <w:rsid w:val="00DA0BED"/>
    <w:rsid w:val="00DB4B1E"/>
    <w:rsid w:val="00DB648E"/>
    <w:rsid w:val="00DD4828"/>
    <w:rsid w:val="00DE6419"/>
    <w:rsid w:val="00DE6764"/>
    <w:rsid w:val="00E72552"/>
    <w:rsid w:val="00EB3D03"/>
    <w:rsid w:val="00EC0644"/>
    <w:rsid w:val="00ED031F"/>
    <w:rsid w:val="00EE052A"/>
    <w:rsid w:val="00EE2FF2"/>
    <w:rsid w:val="00F20E15"/>
    <w:rsid w:val="00F26293"/>
    <w:rsid w:val="00F430E4"/>
    <w:rsid w:val="00F52036"/>
    <w:rsid w:val="00F658C6"/>
    <w:rsid w:val="00F776B4"/>
    <w:rsid w:val="00FC233F"/>
    <w:rsid w:val="00FC2DF6"/>
    <w:rsid w:val="00FE025F"/>
    <w:rsid w:val="00FE4AA7"/>
    <w:rsid w:val="00FF66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DEE4DDE"/>
  <w15:docId w15:val="{343365AB-D255-453F-A5C6-C8232979E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109E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B3C0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7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5B798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B78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7851"/>
  </w:style>
  <w:style w:type="paragraph" w:styleId="a7">
    <w:name w:val="footer"/>
    <w:basedOn w:val="a"/>
    <w:link w:val="a8"/>
    <w:uiPriority w:val="99"/>
    <w:unhideWhenUsed/>
    <w:rsid w:val="002B78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7851"/>
  </w:style>
  <w:style w:type="paragraph" w:styleId="a9">
    <w:name w:val="List Paragraph"/>
    <w:basedOn w:val="a"/>
    <w:uiPriority w:val="34"/>
    <w:qFormat/>
    <w:rsid w:val="002B7851"/>
    <w:pPr>
      <w:ind w:left="720"/>
      <w:contextualSpacing/>
    </w:pPr>
  </w:style>
  <w:style w:type="character" w:styleId="aa">
    <w:name w:val="Hyperlink"/>
    <w:uiPriority w:val="99"/>
    <w:rsid w:val="00927923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9A7A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c">
    <w:name w:val="No Spacing"/>
    <w:uiPriority w:val="1"/>
    <w:qFormat/>
    <w:rsid w:val="0010703D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0703D"/>
  </w:style>
  <w:style w:type="paragraph" w:styleId="ad">
    <w:name w:val="footnote text"/>
    <w:basedOn w:val="a"/>
    <w:link w:val="ae"/>
    <w:uiPriority w:val="99"/>
    <w:unhideWhenUsed/>
    <w:rsid w:val="0010703D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ae">
    <w:name w:val="Текст сноски Знак"/>
    <w:link w:val="ad"/>
    <w:uiPriority w:val="99"/>
    <w:rsid w:val="0010703D"/>
    <w:rPr>
      <w:rFonts w:eastAsia="Calibri"/>
      <w:sz w:val="20"/>
      <w:szCs w:val="20"/>
      <w:lang w:eastAsia="en-US"/>
    </w:rPr>
  </w:style>
  <w:style w:type="character" w:styleId="af">
    <w:name w:val="footnote reference"/>
    <w:uiPriority w:val="99"/>
    <w:semiHidden/>
    <w:unhideWhenUsed/>
    <w:rsid w:val="0010703D"/>
    <w:rPr>
      <w:vertAlign w:val="superscript"/>
    </w:rPr>
  </w:style>
  <w:style w:type="character" w:styleId="af0">
    <w:name w:val="FollowedHyperlink"/>
    <w:uiPriority w:val="99"/>
    <w:semiHidden/>
    <w:unhideWhenUsed/>
    <w:rsid w:val="00EC0644"/>
    <w:rPr>
      <w:color w:val="800080"/>
      <w:u w:val="single"/>
    </w:rPr>
  </w:style>
  <w:style w:type="paragraph" w:customStyle="1" w:styleId="c0">
    <w:name w:val="c0"/>
    <w:basedOn w:val="a"/>
    <w:rsid w:val="00AA68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7">
    <w:name w:val="c7"/>
    <w:rsid w:val="00AA687D"/>
  </w:style>
  <w:style w:type="character" w:styleId="af1">
    <w:name w:val="Strong"/>
    <w:uiPriority w:val="22"/>
    <w:qFormat/>
    <w:rsid w:val="00A8649D"/>
    <w:rPr>
      <w:b/>
      <w:bCs/>
    </w:rPr>
  </w:style>
  <w:style w:type="character" w:styleId="af2">
    <w:name w:val="Emphasis"/>
    <w:uiPriority w:val="20"/>
    <w:qFormat/>
    <w:rsid w:val="00A8649D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B3C0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f3">
    <w:name w:val="TOC Heading"/>
    <w:basedOn w:val="1"/>
    <w:next w:val="a"/>
    <w:uiPriority w:val="39"/>
    <w:unhideWhenUsed/>
    <w:qFormat/>
    <w:rsid w:val="006B3C0C"/>
    <w:pPr>
      <w:keepLines/>
      <w:spacing w:before="480" w:after="240" w:line="360" w:lineRule="auto"/>
      <w:ind w:firstLine="709"/>
      <w:jc w:val="both"/>
      <w:outlineLvl w:val="9"/>
    </w:pPr>
    <w:rPr>
      <w:rFonts w:ascii="Times New Roman" w:hAnsi="Times New Roman"/>
      <w:caps/>
      <w:kern w:val="0"/>
      <w:szCs w:val="28"/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B3C0C"/>
    <w:pPr>
      <w:spacing w:before="240" w:after="0" w:line="240" w:lineRule="auto"/>
      <w:ind w:firstLine="709"/>
      <w:jc w:val="both"/>
    </w:pPr>
    <w:rPr>
      <w:rFonts w:ascii="Times New Roman" w:hAnsi="Times New Roman"/>
      <w:bCs/>
      <w:sz w:val="28"/>
      <w:szCs w:val="20"/>
    </w:rPr>
  </w:style>
  <w:style w:type="paragraph" w:styleId="11">
    <w:name w:val="toc 1"/>
    <w:basedOn w:val="a"/>
    <w:next w:val="a"/>
    <w:autoRedefine/>
    <w:uiPriority w:val="39"/>
    <w:unhideWhenUsed/>
    <w:qFormat/>
    <w:rsid w:val="006B3C0C"/>
    <w:pPr>
      <w:spacing w:before="360" w:after="0" w:line="240" w:lineRule="auto"/>
      <w:ind w:firstLine="709"/>
      <w:jc w:val="both"/>
    </w:pPr>
    <w:rPr>
      <w:rFonts w:ascii="Times New Roman" w:hAnsi="Times New Roman"/>
      <w:bCs/>
      <w:sz w:val="28"/>
      <w:szCs w:val="24"/>
    </w:rPr>
  </w:style>
  <w:style w:type="character" w:customStyle="1" w:styleId="12">
    <w:name w:val="Неразрешенное упоминание1"/>
    <w:uiPriority w:val="99"/>
    <w:semiHidden/>
    <w:unhideWhenUsed/>
    <w:rsid w:val="006B3C0C"/>
    <w:rPr>
      <w:color w:val="605E5C"/>
      <w:shd w:val="clear" w:color="auto" w:fill="E1DFDD"/>
    </w:rPr>
  </w:style>
  <w:style w:type="character" w:customStyle="1" w:styleId="20">
    <w:name w:val="Неразрешенное упоминание2"/>
    <w:uiPriority w:val="99"/>
    <w:semiHidden/>
    <w:unhideWhenUsed/>
    <w:rsid w:val="006B3C0C"/>
    <w:rPr>
      <w:color w:val="605E5C"/>
      <w:shd w:val="clear" w:color="auto" w:fill="E1DFDD"/>
    </w:rPr>
  </w:style>
  <w:style w:type="paragraph" w:styleId="af4">
    <w:name w:val="endnote text"/>
    <w:basedOn w:val="a"/>
    <w:link w:val="af5"/>
    <w:uiPriority w:val="99"/>
    <w:semiHidden/>
    <w:unhideWhenUsed/>
    <w:rsid w:val="007A2C8C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7A2C8C"/>
  </w:style>
  <w:style w:type="character" w:styleId="af6">
    <w:name w:val="endnote reference"/>
    <w:basedOn w:val="a0"/>
    <w:uiPriority w:val="99"/>
    <w:semiHidden/>
    <w:unhideWhenUsed/>
    <w:rsid w:val="007A2C8C"/>
    <w:rPr>
      <w:vertAlign w:val="superscript"/>
    </w:rPr>
  </w:style>
  <w:style w:type="table" w:styleId="af7">
    <w:name w:val="Table Grid"/>
    <w:basedOn w:val="a1"/>
    <w:uiPriority w:val="39"/>
    <w:rsid w:val="00BB28F8"/>
    <w:rPr>
      <w:rFonts w:asciiTheme="minorHAnsi" w:eastAsiaTheme="minorHAnsi" w:hAnsiTheme="minorHAnsi" w:cstheme="minorBidi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4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hyperlink" Target="https://ru.wikipedia.org/wiki/%D0%9F%D0%B8%D0%BB%D0%BE%D0%BD" TargetMode="Externa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hyperlink" Target="https://ru.wikipedia.org/wiki/%D0%A5%D0%B0%D0%BD%D0%B0%D0%B0%D0%BD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29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yperlink" Target="https://ru.wikipedia.org/wiki/%D0%9B%D0%B8%D0%B2%D0%B0%D0%BD_(%D1%85%D1%80%D0%B5%D0%B1%D0%B5%D1%82)" TargetMode="External"/><Relationship Id="rId32" Type="http://schemas.openxmlformats.org/officeDocument/2006/relationships/image" Target="media/image21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1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BA1FC-295E-4BDA-9051-6B1164CDD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15</Pages>
  <Words>1583</Words>
  <Characters>9026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10588</CharactersWithSpaces>
  <SharedDoc>false</SharedDoc>
  <HLinks>
    <vt:vector size="30" baseType="variant">
      <vt:variant>
        <vt:i4>4915256</vt:i4>
      </vt:variant>
      <vt:variant>
        <vt:i4>12</vt:i4>
      </vt:variant>
      <vt:variant>
        <vt:i4>0</vt:i4>
      </vt:variant>
      <vt:variant>
        <vt:i4>5</vt:i4>
      </vt:variant>
      <vt:variant>
        <vt:lpwstr>https://sitekid.ru/planeta_zemlya/chto_takoe_vulkan.html</vt:lpwstr>
      </vt:variant>
      <vt:variant>
        <vt:lpwstr/>
      </vt:variant>
      <vt:variant>
        <vt:i4>7536766</vt:i4>
      </vt:variant>
      <vt:variant>
        <vt:i4>9</vt:i4>
      </vt:variant>
      <vt:variant>
        <vt:i4>0</vt:i4>
      </vt:variant>
      <vt:variant>
        <vt:i4>5</vt:i4>
      </vt:variant>
      <vt:variant>
        <vt:lpwstr>https://bigenc.ru/geology/text/3475125</vt:lpwstr>
      </vt:variant>
      <vt:variant>
        <vt:lpwstr/>
      </vt:variant>
      <vt:variant>
        <vt:i4>6488161</vt:i4>
      </vt:variant>
      <vt:variant>
        <vt:i4>6</vt:i4>
      </vt:variant>
      <vt:variant>
        <vt:i4>0</vt:i4>
      </vt:variant>
      <vt:variant>
        <vt:i4>5</vt:i4>
      </vt:variant>
      <vt:variant>
        <vt:lpwstr>https://cyberlesson.ru/kuski-gornyh-porod-vybrasyvaemye-vulkanom/</vt:lpwstr>
      </vt:variant>
      <vt:variant>
        <vt:lpwstr>geograficeskoe-razmesenie-dejstvuusih-vulkanov</vt:lpwstr>
      </vt:variant>
      <vt:variant>
        <vt:i4>1376354</vt:i4>
      </vt:variant>
      <vt:variant>
        <vt:i4>3</vt:i4>
      </vt:variant>
      <vt:variant>
        <vt:i4>0</vt:i4>
      </vt:variant>
      <vt:variant>
        <vt:i4>5</vt:i4>
      </vt:variant>
      <vt:variant>
        <vt:lpwstr>https://izverzhenie-vulkana.ru/2015/08/vse_o_vulkanah_stroenie_fakty_opredeleniya_poleznye_svedeniya.html</vt:lpwstr>
      </vt:variant>
      <vt:variant>
        <vt:lpwstr/>
      </vt:variant>
      <vt:variant>
        <vt:i4>2687019</vt:i4>
      </vt:variant>
      <vt:variant>
        <vt:i4>0</vt:i4>
      </vt:variant>
      <vt:variant>
        <vt:i4>0</vt:i4>
      </vt:variant>
      <vt:variant>
        <vt:i4>5</vt:i4>
      </vt:variant>
      <vt:variant>
        <vt:lpwstr>https://www.infoniac.ru/news/25-interesnyh-faktov-pro-vulkany.html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Ирина Бабушкина</cp:lastModifiedBy>
  <cp:revision>4</cp:revision>
  <cp:lastPrinted>2022-01-26T19:49:00Z</cp:lastPrinted>
  <dcterms:created xsi:type="dcterms:W3CDTF">2024-02-01T10:24:00Z</dcterms:created>
  <dcterms:modified xsi:type="dcterms:W3CDTF">2024-05-01T20:25:00Z</dcterms:modified>
</cp:coreProperties>
</file>