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8E3" w:rsidRPr="0032420C" w:rsidRDefault="0032420C" w:rsidP="0032420C">
      <w:pPr>
        <w:pStyle w:val="aa"/>
        <w:jc w:val="center"/>
        <w:rPr>
          <w:rFonts w:ascii="Times New Roman" w:eastAsia="MS Mincho" w:hAnsi="Times New Roman" w:cs="Times New Roman"/>
          <w:szCs w:val="24"/>
          <w:lang w:val="ru-RU"/>
        </w:rPr>
      </w:pPr>
      <w:r w:rsidRPr="0032420C">
        <w:rPr>
          <w:rFonts w:ascii="Times New Roman" w:eastAsia="MS Mincho" w:hAnsi="Times New Roman" w:cs="Times New Roman"/>
          <w:szCs w:val="24"/>
          <w:lang w:val="ru-RU"/>
        </w:rPr>
        <w:t>ДЕПАРТАМЕНТ ОБРАЗОВАНИЯ АДМИНИСТРАЦИИ</w:t>
      </w:r>
    </w:p>
    <w:p w:rsidR="0032420C" w:rsidRDefault="0032420C" w:rsidP="0032420C">
      <w:pPr>
        <w:pStyle w:val="aa"/>
        <w:jc w:val="center"/>
        <w:rPr>
          <w:rFonts w:ascii="Times New Roman" w:eastAsia="MS Mincho" w:hAnsi="Times New Roman" w:cs="Times New Roman"/>
          <w:szCs w:val="24"/>
          <w:lang w:val="ru-RU"/>
        </w:rPr>
      </w:pPr>
      <w:r w:rsidRPr="0032420C">
        <w:rPr>
          <w:rFonts w:ascii="Times New Roman" w:eastAsia="MS Mincho" w:hAnsi="Times New Roman" w:cs="Times New Roman"/>
          <w:szCs w:val="24"/>
          <w:lang w:val="ru-RU"/>
        </w:rPr>
        <w:t>ГОРОДА ЕКАТЕРИНБУРГА</w:t>
      </w:r>
    </w:p>
    <w:p w:rsidR="0032420C" w:rsidRDefault="0032420C" w:rsidP="0032420C">
      <w:pPr>
        <w:pStyle w:val="aa"/>
        <w:jc w:val="center"/>
        <w:rPr>
          <w:rFonts w:ascii="Times New Roman" w:eastAsia="MS Mincho" w:hAnsi="Times New Roman" w:cs="Times New Roman"/>
          <w:szCs w:val="24"/>
          <w:lang w:val="ru-RU"/>
        </w:rPr>
      </w:pPr>
      <w:r>
        <w:rPr>
          <w:rFonts w:ascii="Times New Roman" w:eastAsia="MS Mincho" w:hAnsi="Times New Roman" w:cs="Times New Roman"/>
          <w:szCs w:val="24"/>
          <w:lang w:val="ru-RU"/>
        </w:rPr>
        <w:t>УПРАВЛЕНИЕ ОБРАЗОВАНИЯ ЛЕНИНСКОГО РАЙОНА</w:t>
      </w:r>
    </w:p>
    <w:p w:rsidR="0032420C" w:rsidRDefault="0032420C" w:rsidP="0032420C">
      <w:pPr>
        <w:pStyle w:val="aa"/>
        <w:jc w:val="center"/>
        <w:rPr>
          <w:rFonts w:ascii="Times New Roman" w:eastAsia="MS Mincho" w:hAnsi="Times New Roman" w:cs="Times New Roman"/>
          <w:szCs w:val="24"/>
          <w:lang w:val="ru-RU"/>
        </w:rPr>
      </w:pPr>
      <w:r>
        <w:rPr>
          <w:rFonts w:ascii="Times New Roman" w:eastAsia="MS Mincho" w:hAnsi="Times New Roman" w:cs="Times New Roman"/>
          <w:szCs w:val="24"/>
          <w:lang w:val="ru-RU"/>
        </w:rPr>
        <w:t>Муниципальное автономное общеобразовательное учреждение</w:t>
      </w:r>
    </w:p>
    <w:p w:rsidR="0032420C" w:rsidRPr="0032420C" w:rsidRDefault="0032420C" w:rsidP="0032420C">
      <w:pPr>
        <w:pStyle w:val="aa"/>
        <w:pBdr>
          <w:bottom w:val="single" w:sz="12" w:space="1" w:color="auto"/>
        </w:pBdr>
        <w:jc w:val="center"/>
        <w:rPr>
          <w:rFonts w:ascii="Times New Roman" w:eastAsia="MS Mincho" w:hAnsi="Times New Roman" w:cs="Times New Roman"/>
          <w:szCs w:val="24"/>
          <w:lang w:val="ru-RU"/>
        </w:rPr>
      </w:pPr>
      <w:r>
        <w:rPr>
          <w:rFonts w:ascii="Times New Roman" w:eastAsia="MS Mincho" w:hAnsi="Times New Roman" w:cs="Times New Roman"/>
          <w:szCs w:val="24"/>
          <w:lang w:val="ru-RU"/>
        </w:rPr>
        <w:t>«Средняя общеобразовательная школа № 93»</w:t>
      </w:r>
    </w:p>
    <w:p w:rsidR="008A1470" w:rsidRPr="008A1470" w:rsidRDefault="008A1470" w:rsidP="008A1470">
      <w:pPr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A1470">
        <w:rPr>
          <w:rFonts w:ascii="Times New Roman" w:hAnsi="Times New Roman" w:cs="Times New Roman"/>
          <w:sz w:val="20"/>
          <w:szCs w:val="20"/>
          <w:lang w:val="ru-RU"/>
        </w:rPr>
        <w:t xml:space="preserve">620142, г.Екатеринбург, ул.8 Марта, 89, тел./факс: (343)251 – 00-30, </w:t>
      </w:r>
      <w:r w:rsidRPr="008A1470">
        <w:rPr>
          <w:rFonts w:ascii="Times New Roman" w:hAnsi="Times New Roman" w:cs="Times New Roman"/>
          <w:sz w:val="20"/>
          <w:szCs w:val="20"/>
        </w:rPr>
        <w:t>e</w:t>
      </w:r>
      <w:r w:rsidRPr="008A1470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8A1470">
        <w:rPr>
          <w:rFonts w:ascii="Times New Roman" w:hAnsi="Times New Roman" w:cs="Times New Roman"/>
          <w:sz w:val="20"/>
          <w:szCs w:val="20"/>
        </w:rPr>
        <w:t>mail</w:t>
      </w:r>
      <w:r>
        <w:rPr>
          <w:rFonts w:ascii="Times New Roman" w:hAnsi="Times New Roman" w:cs="Times New Roman"/>
          <w:sz w:val="20"/>
          <w:szCs w:val="20"/>
          <w:lang w:val="ru-RU"/>
        </w:rPr>
        <w:t>:</w:t>
      </w:r>
      <w:r w:rsidRPr="008A147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A1470">
        <w:rPr>
          <w:rFonts w:ascii="Times New Roman" w:hAnsi="Times New Roman" w:cs="Times New Roman"/>
          <w:sz w:val="20"/>
          <w:szCs w:val="20"/>
        </w:rPr>
        <w:t>soch</w:t>
      </w:r>
      <w:r w:rsidRPr="008A1470">
        <w:rPr>
          <w:rFonts w:ascii="Times New Roman" w:hAnsi="Times New Roman" w:cs="Times New Roman"/>
          <w:sz w:val="20"/>
          <w:szCs w:val="20"/>
          <w:lang w:val="ru-RU"/>
        </w:rPr>
        <w:t>93@</w:t>
      </w:r>
      <w:r w:rsidRPr="008A1470">
        <w:rPr>
          <w:rFonts w:ascii="Times New Roman" w:hAnsi="Times New Roman" w:cs="Times New Roman"/>
          <w:sz w:val="20"/>
          <w:szCs w:val="20"/>
        </w:rPr>
        <w:t>eduekb</w:t>
      </w:r>
      <w:r w:rsidRPr="008A1470">
        <w:rPr>
          <w:rFonts w:ascii="Times New Roman" w:hAnsi="Times New Roman" w:cs="Times New Roman"/>
          <w:sz w:val="20"/>
          <w:szCs w:val="20"/>
          <w:lang w:val="ru-RU"/>
        </w:rPr>
        <w:t>.</w:t>
      </w:r>
      <w:r w:rsidRPr="008A1470">
        <w:rPr>
          <w:rFonts w:ascii="Times New Roman" w:hAnsi="Times New Roman" w:cs="Times New Roman"/>
          <w:sz w:val="20"/>
          <w:szCs w:val="20"/>
        </w:rPr>
        <w:t>ru</w:t>
      </w:r>
    </w:p>
    <w:p w:rsidR="00B07D58" w:rsidRDefault="00B07D58">
      <w:pPr>
        <w:jc w:val="center"/>
        <w:rPr>
          <w:rFonts w:ascii="Times New Roman" w:hAnsi="Times New Roman" w:cs="Times New Roman"/>
          <w:b/>
          <w:lang w:val="ru-RU"/>
        </w:rPr>
      </w:pPr>
    </w:p>
    <w:p w:rsidR="00D858E3" w:rsidRPr="00B07D58" w:rsidRDefault="00932BE6">
      <w:pPr>
        <w:jc w:val="center"/>
        <w:rPr>
          <w:rFonts w:ascii="Times New Roman" w:hAnsi="Times New Roman" w:cs="Times New Roman"/>
          <w:b/>
          <w:lang w:val="ru-RU"/>
        </w:rPr>
      </w:pPr>
      <w:r w:rsidRPr="00B07D58">
        <w:rPr>
          <w:rFonts w:ascii="Times New Roman" w:hAnsi="Times New Roman" w:cs="Times New Roman"/>
          <w:b/>
          <w:lang w:val="ru-RU"/>
        </w:rPr>
        <w:t>ОТЧЁТ</w:t>
      </w:r>
    </w:p>
    <w:p w:rsidR="00932BE6" w:rsidRPr="00B07D58" w:rsidRDefault="00932BE6">
      <w:pPr>
        <w:jc w:val="center"/>
        <w:rPr>
          <w:rFonts w:ascii="Times New Roman" w:hAnsi="Times New Roman" w:cs="Times New Roman"/>
          <w:b/>
          <w:lang w:val="ru-RU"/>
        </w:rPr>
      </w:pPr>
      <w:r w:rsidRPr="00B07D58">
        <w:rPr>
          <w:rFonts w:ascii="Times New Roman" w:hAnsi="Times New Roman" w:cs="Times New Roman"/>
          <w:b/>
          <w:lang w:val="ru-RU"/>
        </w:rPr>
        <w:t xml:space="preserve">о предоставлении музейного уголка общественности </w:t>
      </w:r>
    </w:p>
    <w:p w:rsidR="00932BE6" w:rsidRPr="00E2533B" w:rsidRDefault="00932BE6">
      <w:pPr>
        <w:jc w:val="center"/>
        <w:rPr>
          <w:rFonts w:ascii="Times New Roman" w:hAnsi="Times New Roman" w:cs="Times New Roman"/>
          <w:lang w:val="ru-RU"/>
        </w:rPr>
      </w:pPr>
    </w:p>
    <w:p w:rsidR="00932BE6" w:rsidRDefault="00932BE6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 w:rsidRPr="00E2533B">
        <w:rPr>
          <w:rFonts w:ascii="Times New Roman" w:hAnsi="Times New Roman" w:cs="Times New Roman"/>
          <w:lang w:val="ru-RU"/>
        </w:rPr>
        <w:t>28 августа 2026 года было принято решение о создании и открытии музейного уголка «</w:t>
      </w:r>
      <w:r w:rsidR="000E7247" w:rsidRPr="00E2533B">
        <w:rPr>
          <w:rFonts w:ascii="Times New Roman" w:hAnsi="Times New Roman" w:cs="Times New Roman"/>
          <w:lang w:val="ru-RU"/>
        </w:rPr>
        <w:t>Г</w:t>
      </w:r>
      <w:r w:rsidRPr="00E2533B">
        <w:rPr>
          <w:rFonts w:ascii="Times New Roman" w:hAnsi="Times New Roman" w:cs="Times New Roman"/>
          <w:lang w:val="ru-RU"/>
        </w:rPr>
        <w:t xml:space="preserve">олос времени».  </w:t>
      </w:r>
      <w:r w:rsidR="000E7247" w:rsidRPr="00E2533B">
        <w:rPr>
          <w:rFonts w:ascii="Times New Roman" w:hAnsi="Times New Roman" w:cs="Times New Roman"/>
          <w:lang w:val="ru-RU"/>
        </w:rPr>
        <w:t>Определена его специализация с учётом связи с конкретной профильной дисциплиной: комплексный профиль</w:t>
      </w:r>
      <w:r w:rsidRPr="00E2533B">
        <w:rPr>
          <w:rFonts w:ascii="Times New Roman" w:hAnsi="Times New Roman" w:cs="Times New Roman"/>
          <w:lang w:val="ru-RU"/>
        </w:rPr>
        <w:t xml:space="preserve">. </w:t>
      </w:r>
      <w:r w:rsidR="000E7247" w:rsidRPr="00E2533B">
        <w:rPr>
          <w:rFonts w:ascii="Times New Roman" w:hAnsi="Times New Roman" w:cs="Times New Roman"/>
          <w:lang w:val="ru-RU"/>
        </w:rPr>
        <w:t xml:space="preserve"> </w:t>
      </w:r>
    </w:p>
    <w:p w:rsidR="00B07D58" w:rsidRPr="00B07D58" w:rsidRDefault="00B07D58" w:rsidP="00B758F2">
      <w:pPr>
        <w:spacing w:line="276" w:lineRule="auto"/>
        <w:ind w:firstLine="284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B07D58">
        <w:rPr>
          <w:rFonts w:ascii="Times New Roman" w:hAnsi="Times New Roman" w:cs="Times New Roman"/>
          <w:color w:val="000000" w:themeColor="text1"/>
          <w:shd w:val="clear" w:color="auto" w:fill="FFFFFF"/>
          <w:lang w:val="ru-RU"/>
        </w:rPr>
        <w:t>Музейный уголок в школе был создан для достижения нескольких взаимосвязанных целей: он служит инструментом образования и воспитания, помогает сохранять историческую память и формировать у учащихся ценностное отношение к прошлому и культурному наследию.</w:t>
      </w:r>
    </w:p>
    <w:p w:rsidR="000E7247" w:rsidRPr="00E2533B" w:rsidRDefault="000E7247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 w:rsidRPr="00E2533B">
        <w:rPr>
          <w:rFonts w:ascii="Times New Roman" w:hAnsi="Times New Roman" w:cs="Times New Roman"/>
          <w:lang w:val="ru-RU"/>
        </w:rPr>
        <w:t xml:space="preserve">В связи с этим началась работа над постоянной экспозицией, основой которой являются материалы, собранные инициативной группой (здесь хранятся копии и подлинники: фотографии, книги, подносы, деньги </w:t>
      </w:r>
      <w:r w:rsidR="006F037F" w:rsidRPr="00E2533B">
        <w:rPr>
          <w:rFonts w:ascii="Times New Roman" w:hAnsi="Times New Roman" w:cs="Times New Roman"/>
          <w:lang w:val="ru-RU"/>
        </w:rPr>
        <w:t xml:space="preserve">и др.)  </w:t>
      </w:r>
      <w:r w:rsidRPr="00E2533B">
        <w:rPr>
          <w:rFonts w:ascii="Times New Roman" w:hAnsi="Times New Roman" w:cs="Times New Roman"/>
          <w:lang w:val="ru-RU"/>
        </w:rPr>
        <w:t xml:space="preserve"> </w:t>
      </w:r>
    </w:p>
    <w:p w:rsidR="00B976F4" w:rsidRDefault="00E2533B" w:rsidP="00B758F2">
      <w:pPr>
        <w:spacing w:line="276" w:lineRule="auto"/>
        <w:ind w:firstLine="284"/>
        <w:jc w:val="both"/>
        <w:rPr>
          <w:rFonts w:ascii="Times New Roman" w:eastAsia="Times New Roman" w:hAnsi="Times New Roman" w:cs="Times New Roman"/>
          <w:lang w:val="ru-RU"/>
        </w:rPr>
      </w:pPr>
      <w:r w:rsidRPr="00E2533B">
        <w:rPr>
          <w:rFonts w:ascii="Times New Roman" w:hAnsi="Times New Roman" w:cs="Times New Roman"/>
          <w:lang w:val="ru-RU"/>
        </w:rPr>
        <w:t>П</w:t>
      </w:r>
      <w:r w:rsidRPr="00E2533B">
        <w:rPr>
          <w:rFonts w:ascii="Times New Roman" w:eastAsia="Times New Roman" w:hAnsi="Times New Roman" w:cs="Times New Roman"/>
          <w:lang w:val="ru-RU"/>
        </w:rPr>
        <w:t>остоянная экспозиция «Урал в истории России»</w:t>
      </w:r>
      <w:r>
        <w:rPr>
          <w:rFonts w:ascii="Times New Roman" w:eastAsia="Times New Roman" w:hAnsi="Times New Roman" w:cs="Times New Roman"/>
          <w:lang w:val="ru-RU"/>
        </w:rPr>
        <w:t xml:space="preserve"> была готова к концу сентября 2026 года.  И при</w:t>
      </w:r>
      <w:r w:rsidR="00B07D58">
        <w:rPr>
          <w:rFonts w:ascii="Times New Roman" w:eastAsia="Times New Roman" w:hAnsi="Times New Roman" w:cs="Times New Roman"/>
          <w:lang w:val="ru-RU"/>
        </w:rPr>
        <w:t>ня</w:t>
      </w:r>
      <w:r>
        <w:rPr>
          <w:rFonts w:ascii="Times New Roman" w:eastAsia="Times New Roman" w:hAnsi="Times New Roman" w:cs="Times New Roman"/>
          <w:lang w:val="ru-RU"/>
        </w:rPr>
        <w:t xml:space="preserve">ла своих первых посетителей, которыми являлись ученики млаждшего и среднего звена МОАУ СОШ № 93, в это же время.  </w:t>
      </w:r>
    </w:p>
    <w:p w:rsidR="00D858E3" w:rsidRDefault="00E2533B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Официальное открытие было приурочено к приезду представителей МЕЖГОСУДАРСТВЕННОГО СОЮЗА ГОРОДОВ и посвящению учеников младших классов в «ОРЛЯТА РОССИИ» 23 октября 2026 года. </w:t>
      </w:r>
      <w:hyperlink r:id="rId5" w:history="1">
        <w:r w:rsidR="00B976F4" w:rsidRPr="00E2533B">
          <w:rPr>
            <w:rStyle w:val="ad"/>
            <w:rFonts w:ascii="Times New Roman" w:hAnsi="Times New Roman" w:cs="Times New Roman"/>
            <w:lang w:val="ru-RU"/>
          </w:rPr>
          <w:t>https://vk.ru/albums-215841642</w:t>
        </w:r>
      </w:hyperlink>
    </w:p>
    <w:p w:rsidR="00E2533B" w:rsidRDefault="00B07D58" w:rsidP="00E2533B">
      <w:pPr>
        <w:ind w:firstLine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386080</wp:posOffset>
            </wp:positionH>
            <wp:positionV relativeFrom="paragraph">
              <wp:posOffset>70485</wp:posOffset>
            </wp:positionV>
            <wp:extent cx="2767965" cy="2077085"/>
            <wp:effectExtent l="19050" t="0" r="0" b="0"/>
            <wp:wrapNone/>
            <wp:docPr id="1" name="Рисунок 1" descr="\\server\FS\Ролик\Музей\Фото\Открытие муз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FS\Ролик\Музей\Фото\Открытие музе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07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3517442</wp:posOffset>
            </wp:positionH>
            <wp:positionV relativeFrom="paragraph">
              <wp:posOffset>70256</wp:posOffset>
            </wp:positionV>
            <wp:extent cx="2775052" cy="2077517"/>
            <wp:effectExtent l="19050" t="0" r="6248" b="0"/>
            <wp:wrapNone/>
            <wp:docPr id="2" name="Рисунок 4" descr="\\server\FS\Ролик\Музей\Фото\Фото Открытие муз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\FS\Ролик\Музей\Фото\Фото Открытие музея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052" cy="2077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33B" w:rsidRDefault="00E2533B" w:rsidP="00E2533B">
      <w:pPr>
        <w:pStyle w:val="af"/>
      </w:pPr>
    </w:p>
    <w:p w:rsidR="00E2533B" w:rsidRPr="00E2533B" w:rsidRDefault="00E2533B" w:rsidP="00E2533B">
      <w:pPr>
        <w:ind w:firstLine="284"/>
        <w:jc w:val="both"/>
        <w:rPr>
          <w:rFonts w:ascii="Times New Roman" w:hAnsi="Times New Roman" w:cs="Times New Roman"/>
          <w:lang w:val="ru-RU"/>
        </w:rPr>
      </w:pPr>
    </w:p>
    <w:p w:rsidR="00E2533B" w:rsidRDefault="00E2533B" w:rsidP="00E2533B">
      <w:pPr>
        <w:pStyle w:val="af"/>
      </w:pPr>
    </w:p>
    <w:p w:rsidR="00B976F4" w:rsidRDefault="00B976F4">
      <w:pPr>
        <w:jc w:val="center"/>
        <w:rPr>
          <w:rFonts w:ascii="Times New Roman" w:hAnsi="Times New Roman" w:cs="Times New Roman"/>
          <w:lang w:val="ru-RU"/>
        </w:rPr>
      </w:pPr>
    </w:p>
    <w:p w:rsidR="00E2533B" w:rsidRDefault="00E2533B">
      <w:pPr>
        <w:jc w:val="center"/>
        <w:rPr>
          <w:rFonts w:ascii="Times New Roman" w:hAnsi="Times New Roman" w:cs="Times New Roman"/>
          <w:lang w:val="ru-RU"/>
        </w:rPr>
      </w:pPr>
    </w:p>
    <w:p w:rsidR="00E2533B" w:rsidRDefault="00E2533B">
      <w:pPr>
        <w:jc w:val="center"/>
        <w:rPr>
          <w:rFonts w:ascii="Times New Roman" w:hAnsi="Times New Roman" w:cs="Times New Roman"/>
          <w:lang w:val="ru-RU"/>
        </w:rPr>
      </w:pPr>
    </w:p>
    <w:p w:rsidR="00E2533B" w:rsidRDefault="00E2533B">
      <w:pPr>
        <w:jc w:val="center"/>
        <w:rPr>
          <w:rFonts w:ascii="Times New Roman" w:hAnsi="Times New Roman" w:cs="Times New Roman"/>
          <w:lang w:val="ru-RU"/>
        </w:rPr>
      </w:pPr>
    </w:p>
    <w:p w:rsidR="00E2533B" w:rsidRDefault="00E2533B">
      <w:pPr>
        <w:jc w:val="center"/>
        <w:rPr>
          <w:rFonts w:ascii="Times New Roman" w:hAnsi="Times New Roman" w:cs="Times New Roman"/>
          <w:lang w:val="ru-RU"/>
        </w:rPr>
      </w:pPr>
    </w:p>
    <w:p w:rsidR="00E2533B" w:rsidRDefault="00B07D58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386537</wp:posOffset>
            </wp:positionH>
            <wp:positionV relativeFrom="paragraph">
              <wp:posOffset>12852</wp:posOffset>
            </wp:positionV>
            <wp:extent cx="2768041" cy="2150669"/>
            <wp:effectExtent l="19050" t="0" r="0" b="0"/>
            <wp:wrapNone/>
            <wp:docPr id="7" name="Рисунок 7" descr="\\server\FS\Ролик\Музей\Фото\Муз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erver\FS\Ролик\Музей\Фото\Музе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041" cy="215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33B" w:rsidRDefault="00B07D58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3263900</wp:posOffset>
            </wp:positionH>
            <wp:positionV relativeFrom="paragraph">
              <wp:posOffset>76200</wp:posOffset>
            </wp:positionV>
            <wp:extent cx="2392045" cy="1795145"/>
            <wp:effectExtent l="0" t="304800" r="0" b="281305"/>
            <wp:wrapNone/>
            <wp:docPr id="13" name="Рисунок 13" descr="\\server\FS\Ролик\Музей\Фото\20261103_11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\FS\Ролик\Музей\Фото\20261103_1139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2045" cy="179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33B" w:rsidRDefault="00E2533B">
      <w:pPr>
        <w:jc w:val="center"/>
        <w:rPr>
          <w:rFonts w:ascii="Times New Roman" w:hAnsi="Times New Roman" w:cs="Times New Roman"/>
          <w:lang w:val="ru-RU"/>
        </w:rPr>
      </w:pP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B07D58" w:rsidRDefault="00B07D58" w:rsidP="00B07D58">
      <w:pPr>
        <w:pStyle w:val="af"/>
      </w:pPr>
    </w:p>
    <w:p w:rsidR="00B07D58" w:rsidRDefault="00B07D58" w:rsidP="00B07D58">
      <w:pPr>
        <w:pStyle w:val="af"/>
      </w:pPr>
    </w:p>
    <w:p w:rsidR="00042463" w:rsidRDefault="00042463" w:rsidP="00042463">
      <w:pPr>
        <w:pStyle w:val="af"/>
      </w:pPr>
    </w:p>
    <w:p w:rsidR="00042463" w:rsidRDefault="002A3473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Представление музейного уголка </w:t>
      </w:r>
      <w:r w:rsidR="00B758F2">
        <w:rPr>
          <w:rFonts w:ascii="Times New Roman" w:hAnsi="Times New Roman" w:cs="Times New Roman"/>
          <w:lang w:val="ru-RU"/>
        </w:rPr>
        <w:t xml:space="preserve">(в обоих случаях) </w:t>
      </w:r>
      <w:r>
        <w:rPr>
          <w:rFonts w:ascii="Times New Roman" w:hAnsi="Times New Roman" w:cs="Times New Roman"/>
          <w:lang w:val="ru-RU"/>
        </w:rPr>
        <w:t>проходил</w:t>
      </w:r>
      <w:r w:rsidR="00B758F2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 xml:space="preserve"> </w:t>
      </w:r>
      <w:r w:rsidR="009E52AA">
        <w:rPr>
          <w:rFonts w:ascii="Times New Roman" w:hAnsi="Times New Roman" w:cs="Times New Roman"/>
          <w:lang w:val="ru-RU"/>
        </w:rPr>
        <w:t>в виде лекции</w:t>
      </w:r>
      <w:r w:rsidR="00B758F2">
        <w:rPr>
          <w:rFonts w:ascii="Times New Roman" w:hAnsi="Times New Roman" w:cs="Times New Roman"/>
          <w:lang w:val="ru-RU"/>
        </w:rPr>
        <w:t xml:space="preserve">, которая была выстроена </w:t>
      </w:r>
      <w:r w:rsidR="009E52A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по следующему плану: </w:t>
      </w:r>
    </w:p>
    <w:p w:rsidR="002A3473" w:rsidRDefault="002A3473" w:rsidP="00B758F2">
      <w:pPr>
        <w:pStyle w:val="ac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принятие решения и сбор материалов для создания музейного уголка;</w:t>
      </w:r>
    </w:p>
    <w:p w:rsidR="002A3473" w:rsidRDefault="002A3473" w:rsidP="00B758F2">
      <w:pPr>
        <w:pStyle w:val="ac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экспонаты и их история;</w:t>
      </w:r>
    </w:p>
    <w:p w:rsidR="002A3473" w:rsidRDefault="002A3473" w:rsidP="00B758F2">
      <w:pPr>
        <w:pStyle w:val="ac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значимость музейного уголка в рамках развития школы;</w:t>
      </w:r>
    </w:p>
    <w:p w:rsidR="002A3473" w:rsidRPr="002A3473" w:rsidRDefault="002A3473" w:rsidP="00B758F2">
      <w:pPr>
        <w:pStyle w:val="ac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перспективы: от музейного уголка до развития концепции «ШКОЛА КАК МУЗЕЙ». </w:t>
      </w:r>
    </w:p>
    <w:p w:rsidR="00042463" w:rsidRDefault="009E52AA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гостей была получена обратная связь: вопросы, эмоции, впечатление</w:t>
      </w:r>
      <w:r w:rsidR="00B758F2">
        <w:rPr>
          <w:rFonts w:ascii="Times New Roman" w:hAnsi="Times New Roman" w:cs="Times New Roman"/>
          <w:lang w:val="ru-RU"/>
        </w:rPr>
        <w:t xml:space="preserve">, положительные отзывы.  </w:t>
      </w:r>
    </w:p>
    <w:p w:rsidR="00042463" w:rsidRDefault="00B758F2" w:rsidP="00B758F2">
      <w:pPr>
        <w:spacing w:line="276" w:lineRule="auto"/>
        <w:ind w:firstLine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Планируется развитие музейного уголка в рамках проекта «Школа как музей» в ближайшие три года, где каждый этаж будет представлен как  музейное пространство, посвящённое определённой тематике (воинской славе, науке, культуре и искусству и др.).  Работа над данной концепцией находится на стадии планирования. </w:t>
      </w: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042463" w:rsidRDefault="00042463">
      <w:pPr>
        <w:jc w:val="center"/>
        <w:rPr>
          <w:rFonts w:ascii="Times New Roman" w:hAnsi="Times New Roman" w:cs="Times New Roman"/>
          <w:lang w:val="ru-RU"/>
        </w:rPr>
      </w:pPr>
    </w:p>
    <w:p w:rsidR="00D858E3" w:rsidRDefault="00D858E3">
      <w:pPr>
        <w:pStyle w:val="aa"/>
        <w:jc w:val="both"/>
        <w:rPr>
          <w:rFonts w:cs="Liberation Serif"/>
          <w:sz w:val="28"/>
          <w:szCs w:val="28"/>
          <w:lang w:val="ru-RU"/>
        </w:rPr>
      </w:pPr>
    </w:p>
    <w:sectPr w:rsidR="00D858E3" w:rsidSect="00B07D58">
      <w:pgSz w:w="12240" w:h="15840"/>
      <w:pgMar w:top="567" w:right="760" w:bottom="567" w:left="1276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PMingLiU-ExtB"/>
    <w:charset w:val="CC"/>
    <w:family w:val="roman"/>
    <w:pitch w:val="default"/>
    <w:sig w:usb0="00000000" w:usb1="00000000" w:usb2="00000021" w:usb3="00000000" w:csb0="000001BF" w:csb1="00000000"/>
  </w:font>
  <w:font w:name="Source Han Serif CN">
    <w:altName w:val="SimSun"/>
    <w:charset w:val="86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ource Han Sans CN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00000" w:csb1="00000000"/>
  </w:font>
  <w:font w:name="Noto Sans Mono CJK SC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B5AEC"/>
    <w:multiLevelType w:val="multilevel"/>
    <w:tmpl w:val="108B5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E3CA1"/>
    <w:multiLevelType w:val="multilevel"/>
    <w:tmpl w:val="44E4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D91014"/>
    <w:multiLevelType w:val="multilevel"/>
    <w:tmpl w:val="E0D6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7A1A63"/>
    <w:multiLevelType w:val="hybridMultilevel"/>
    <w:tmpl w:val="92A092B2"/>
    <w:lvl w:ilvl="0" w:tplc="A5D0C6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A396CD1"/>
    <w:multiLevelType w:val="hybridMultilevel"/>
    <w:tmpl w:val="A7C231D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0"/>
  <w:characterSpacingControl w:val="doNotCompress"/>
  <w:compat>
    <w:useFELayout/>
  </w:compat>
  <w:rsids>
    <w:rsidRoot w:val="00606A1B"/>
    <w:rsid w:val="00005262"/>
    <w:rsid w:val="0003181E"/>
    <w:rsid w:val="00042463"/>
    <w:rsid w:val="000E7247"/>
    <w:rsid w:val="00103417"/>
    <w:rsid w:val="001301C9"/>
    <w:rsid w:val="0020015F"/>
    <w:rsid w:val="002066BA"/>
    <w:rsid w:val="002100CE"/>
    <w:rsid w:val="00212C30"/>
    <w:rsid w:val="002338FA"/>
    <w:rsid w:val="002375B3"/>
    <w:rsid w:val="002A3473"/>
    <w:rsid w:val="002C6D4E"/>
    <w:rsid w:val="00302F5A"/>
    <w:rsid w:val="0032420C"/>
    <w:rsid w:val="00382C7F"/>
    <w:rsid w:val="003F53CF"/>
    <w:rsid w:val="00405AD7"/>
    <w:rsid w:val="00432ECC"/>
    <w:rsid w:val="00470F52"/>
    <w:rsid w:val="00494D3F"/>
    <w:rsid w:val="00496552"/>
    <w:rsid w:val="004B619A"/>
    <w:rsid w:val="004C3ED8"/>
    <w:rsid w:val="004E1675"/>
    <w:rsid w:val="004E717F"/>
    <w:rsid w:val="00532B2E"/>
    <w:rsid w:val="00562202"/>
    <w:rsid w:val="005D1CB3"/>
    <w:rsid w:val="006024BE"/>
    <w:rsid w:val="00606A1B"/>
    <w:rsid w:val="006F037F"/>
    <w:rsid w:val="00790F53"/>
    <w:rsid w:val="007A51C8"/>
    <w:rsid w:val="00800B21"/>
    <w:rsid w:val="00884086"/>
    <w:rsid w:val="008A1470"/>
    <w:rsid w:val="008B05F5"/>
    <w:rsid w:val="008C3440"/>
    <w:rsid w:val="008C450F"/>
    <w:rsid w:val="008E1834"/>
    <w:rsid w:val="0093080F"/>
    <w:rsid w:val="00932BE6"/>
    <w:rsid w:val="009B25CD"/>
    <w:rsid w:val="009E52AA"/>
    <w:rsid w:val="00A00CA3"/>
    <w:rsid w:val="00A24D4B"/>
    <w:rsid w:val="00A25765"/>
    <w:rsid w:val="00A4770A"/>
    <w:rsid w:val="00AF5A39"/>
    <w:rsid w:val="00B07D58"/>
    <w:rsid w:val="00B6653F"/>
    <w:rsid w:val="00B758F2"/>
    <w:rsid w:val="00B976F4"/>
    <w:rsid w:val="00BB1F50"/>
    <w:rsid w:val="00C23BEF"/>
    <w:rsid w:val="00C57C88"/>
    <w:rsid w:val="00CA1D2F"/>
    <w:rsid w:val="00D233DD"/>
    <w:rsid w:val="00D35AF6"/>
    <w:rsid w:val="00D43B45"/>
    <w:rsid w:val="00D6427C"/>
    <w:rsid w:val="00D858E3"/>
    <w:rsid w:val="00D85D8F"/>
    <w:rsid w:val="00DF06AA"/>
    <w:rsid w:val="00E2533B"/>
    <w:rsid w:val="00E60727"/>
    <w:rsid w:val="00E81324"/>
    <w:rsid w:val="00E955EC"/>
    <w:rsid w:val="00EC7A85"/>
    <w:rsid w:val="00F0717F"/>
    <w:rsid w:val="00F2718E"/>
    <w:rsid w:val="00F319A1"/>
    <w:rsid w:val="00F96E70"/>
    <w:rsid w:val="00FD3E90"/>
    <w:rsid w:val="53167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8E3"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D858E3"/>
    <w:pPr>
      <w:suppressLineNumbers/>
      <w:spacing w:before="120" w:after="120"/>
    </w:pPr>
    <w:rPr>
      <w:i/>
      <w:iCs/>
    </w:rPr>
  </w:style>
  <w:style w:type="paragraph" w:styleId="a4">
    <w:name w:val="header"/>
    <w:basedOn w:val="a"/>
    <w:link w:val="a5"/>
    <w:uiPriority w:val="99"/>
    <w:semiHidden/>
    <w:unhideWhenUsed/>
    <w:qFormat/>
    <w:rsid w:val="00D858E3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6">
    <w:name w:val="Body Text"/>
    <w:basedOn w:val="a"/>
    <w:qFormat/>
    <w:rsid w:val="00D858E3"/>
    <w:pPr>
      <w:spacing w:after="140" w:line="276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D858E3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9">
    <w:name w:val="List"/>
    <w:basedOn w:val="a6"/>
    <w:qFormat/>
    <w:rsid w:val="00D858E3"/>
  </w:style>
  <w:style w:type="paragraph" w:customStyle="1" w:styleId="Heading">
    <w:name w:val="Heading"/>
    <w:basedOn w:val="a"/>
    <w:next w:val="a6"/>
    <w:qFormat/>
    <w:rsid w:val="00D858E3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rsid w:val="00D858E3"/>
    <w:pPr>
      <w:suppressLineNumbers/>
    </w:pPr>
  </w:style>
  <w:style w:type="paragraph" w:customStyle="1" w:styleId="PreformattedText">
    <w:name w:val="Preformatted Text"/>
    <w:basedOn w:val="a"/>
    <w:qFormat/>
    <w:rsid w:val="00D858E3"/>
    <w:rPr>
      <w:rFonts w:ascii="Liberation Mono" w:eastAsia="Noto Sans Mono CJK SC" w:hAnsi="Liberation Mono" w:cs="Liberation Mono"/>
      <w:sz w:val="20"/>
      <w:szCs w:val="20"/>
    </w:rPr>
  </w:style>
  <w:style w:type="paragraph" w:styleId="aa">
    <w:name w:val="No Spacing"/>
    <w:link w:val="ab"/>
    <w:uiPriority w:val="1"/>
    <w:qFormat/>
    <w:rsid w:val="00D858E3"/>
    <w:pPr>
      <w:widowControl w:val="0"/>
      <w:suppressAutoHyphens/>
    </w:pPr>
    <w:rPr>
      <w:rFonts w:cs="Mangal"/>
      <w:sz w:val="24"/>
      <w:szCs w:val="21"/>
      <w:lang w:val="en-US" w:eastAsia="zh-CN" w:bidi="hi-I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858E3"/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858E3"/>
    <w:rPr>
      <w:rFonts w:cs="Mangal"/>
      <w:szCs w:val="21"/>
    </w:rPr>
  </w:style>
  <w:style w:type="paragraph" w:styleId="ac">
    <w:name w:val="List Paragraph"/>
    <w:basedOn w:val="a"/>
    <w:uiPriority w:val="34"/>
    <w:qFormat/>
    <w:rsid w:val="00D858E3"/>
    <w:pPr>
      <w:suppressAutoHyphens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val="ru-RU" w:eastAsia="ru-RU" w:bidi="ru-RU"/>
    </w:rPr>
  </w:style>
  <w:style w:type="character" w:customStyle="1" w:styleId="ab">
    <w:name w:val="Без интервала Знак"/>
    <w:link w:val="aa"/>
    <w:uiPriority w:val="1"/>
    <w:locked/>
    <w:rsid w:val="00D858E3"/>
    <w:rPr>
      <w:rFonts w:cs="Mangal"/>
      <w:szCs w:val="21"/>
    </w:rPr>
  </w:style>
  <w:style w:type="character" w:styleId="ad">
    <w:name w:val="Hyperlink"/>
    <w:basedOn w:val="a0"/>
    <w:uiPriority w:val="99"/>
    <w:unhideWhenUsed/>
    <w:rsid w:val="00B976F4"/>
    <w:rPr>
      <w:color w:val="0000EE" w:themeColor="hyperlink"/>
      <w:u w:val="single"/>
    </w:rPr>
  </w:style>
  <w:style w:type="character" w:styleId="ae">
    <w:name w:val="Strong"/>
    <w:basedOn w:val="a0"/>
    <w:uiPriority w:val="22"/>
    <w:qFormat/>
    <w:rsid w:val="00B976F4"/>
    <w:rPr>
      <w:b/>
      <w:bCs/>
    </w:rPr>
  </w:style>
  <w:style w:type="paragraph" w:styleId="af">
    <w:name w:val="Normal (Web)"/>
    <w:basedOn w:val="a"/>
    <w:uiPriority w:val="99"/>
    <w:semiHidden/>
    <w:unhideWhenUsed/>
    <w:rsid w:val="00E2533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E2533B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E2533B"/>
    <w:rPr>
      <w:rFonts w:ascii="Tahoma" w:hAnsi="Tahoma" w:cs="Mangal"/>
      <w:sz w:val="16"/>
      <w:szCs w:val="1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600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vk.ru/albums-21584164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278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Sweet Home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25</cp:revision>
  <cp:lastPrinted>2026-03-25T13:34:00Z</cp:lastPrinted>
  <dcterms:created xsi:type="dcterms:W3CDTF">2025-09-16T10:05:00Z</dcterms:created>
  <dcterms:modified xsi:type="dcterms:W3CDTF">2026-11-03T09:41:00Z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eyJoZGlkIjoiYzcxYjUyYzEwMjI4MmY5ZDY4NTE5ZGM2MTkzMjZkYTkifQ==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5020FA7579FA48DC9C3389B8F3826415_12</vt:lpwstr>
  </property>
</Properties>
</file>