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D8" w:rsidRDefault="00C431D8" w:rsidP="00C431D8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Информация для родителей</w:t>
      </w:r>
    </w:p>
    <w:p w:rsidR="00C431D8" w:rsidRDefault="00C431D8" w:rsidP="00C431D8">
      <w:pPr>
        <w:jc w:val="center"/>
        <w:rPr>
          <w:b/>
          <w:bCs/>
          <w:sz w:val="32"/>
          <w:szCs w:val="32"/>
        </w:rPr>
      </w:pPr>
    </w:p>
    <w:p w:rsidR="00C431D8" w:rsidRDefault="00C431D8" w:rsidP="00C431D8">
      <w:pPr>
        <w:jc w:val="center"/>
        <w:rPr>
          <w:b/>
          <w:bCs/>
          <w:sz w:val="32"/>
          <w:szCs w:val="32"/>
        </w:rPr>
      </w:pPr>
      <w:r w:rsidRPr="00DA1F06">
        <w:rPr>
          <w:b/>
          <w:bCs/>
          <w:sz w:val="32"/>
          <w:szCs w:val="32"/>
        </w:rPr>
        <w:t>Безопасность детей во дворах</w:t>
      </w:r>
      <w:r>
        <w:rPr>
          <w:b/>
          <w:bCs/>
          <w:sz w:val="32"/>
          <w:szCs w:val="32"/>
        </w:rPr>
        <w:t>.</w:t>
      </w:r>
    </w:p>
    <w:p w:rsidR="00C431D8" w:rsidRPr="00DA1F06" w:rsidRDefault="00C431D8" w:rsidP="00C431D8">
      <w:pPr>
        <w:jc w:val="center"/>
        <w:rPr>
          <w:b/>
          <w:bCs/>
          <w:sz w:val="32"/>
          <w:szCs w:val="32"/>
        </w:rPr>
      </w:pPr>
    </w:p>
    <w:p w:rsidR="00C431D8" w:rsidRPr="00DA1F06" w:rsidRDefault="00C431D8" w:rsidP="00C431D8">
      <w:pPr>
        <w:ind w:firstLine="1134"/>
        <w:jc w:val="both"/>
        <w:rPr>
          <w:sz w:val="32"/>
          <w:szCs w:val="32"/>
        </w:rPr>
      </w:pPr>
      <w:r w:rsidRPr="00DA1F06">
        <w:rPr>
          <w:sz w:val="32"/>
          <w:szCs w:val="32"/>
        </w:rPr>
        <w:t>Говоря о безопасности детей на дорогах, необходимости соблюдать дорожные правила, мы часто забываем об этом у себя во дворе. Действительно, казалось бы – все привычное и знакомое, нет такого интенсивного движения автомобилей, как на дороге. Мы уверены, что находимся в безопасности, и даже не предполагаем ничего плохого. «Что может случиться с ребенком возле собственного подъезда?» - думаем мы. И ошибаемся.</w:t>
      </w:r>
    </w:p>
    <w:p w:rsidR="00C431D8" w:rsidRPr="00DA1F06" w:rsidRDefault="00C431D8" w:rsidP="00C431D8">
      <w:pPr>
        <w:ind w:firstLine="1134"/>
        <w:jc w:val="both"/>
        <w:rPr>
          <w:sz w:val="32"/>
          <w:szCs w:val="32"/>
        </w:rPr>
      </w:pPr>
      <w:r w:rsidRPr="00DA1F06">
        <w:rPr>
          <w:sz w:val="32"/>
          <w:szCs w:val="32"/>
        </w:rPr>
        <w:t xml:space="preserve">Статистика показывает, что до 80-ти % детей-пешеходов, погибших или пострадавших в результате ДТП, попадают под колеса автомобилей, находясь в радиусе не более километра от своего дома – во дворе, на автомобильной парковке, по дороге в ближайший магазин или школу. Там, где машина обычно движется не очень быстро. </w:t>
      </w:r>
    </w:p>
    <w:p w:rsidR="00C431D8" w:rsidRPr="00DA1F06" w:rsidRDefault="00C431D8" w:rsidP="00C431D8">
      <w:pPr>
        <w:ind w:firstLine="1134"/>
        <w:jc w:val="both"/>
        <w:rPr>
          <w:sz w:val="32"/>
          <w:szCs w:val="32"/>
        </w:rPr>
      </w:pPr>
      <w:r w:rsidRPr="00DA1F06">
        <w:rPr>
          <w:sz w:val="32"/>
          <w:szCs w:val="32"/>
        </w:rPr>
        <w:t>Особенно это касается самых маленьких – детей до 5-ти лет. Ужасающи в своей нелепости ситуации, когда водитель</w:t>
      </w:r>
      <w:r>
        <w:rPr>
          <w:sz w:val="32"/>
          <w:szCs w:val="32"/>
        </w:rPr>
        <w:t>,</w:t>
      </w:r>
      <w:r w:rsidRPr="00DA1F06">
        <w:rPr>
          <w:sz w:val="32"/>
          <w:szCs w:val="32"/>
        </w:rPr>
        <w:t xml:space="preserve"> выезжая из гаража или с места стоянки задним ходом, попросту не заметил малыша на дороге, не подумал, не предвидел, что ребенок может находиться за  машиной. Даже при минимальной скорости автомобиля исход чаще всего бывает смертельным, и такие случаи, к сожалению, не редкость.</w:t>
      </w:r>
    </w:p>
    <w:p w:rsidR="00C431D8" w:rsidRPr="00DA1F06" w:rsidRDefault="00C431D8" w:rsidP="00C431D8">
      <w:pPr>
        <w:ind w:firstLine="1134"/>
        <w:jc w:val="both"/>
        <w:rPr>
          <w:sz w:val="32"/>
          <w:szCs w:val="32"/>
        </w:rPr>
      </w:pPr>
      <w:r w:rsidRPr="00DA1F06">
        <w:rPr>
          <w:sz w:val="32"/>
          <w:szCs w:val="32"/>
        </w:rPr>
        <w:t>Дело в том, что позади автомобиля, особенно при движении задним ходом, существует так называемая «мертвая зона», и большинство водителей об этом знает. При этом заметить малыша, находящегося в непосредственной близости или за машиной, практически невозможно. Более того – в такой ситуации маленького ребенка, скорее всего, не «увидят» ни специальные датчики («</w:t>
      </w:r>
      <w:proofErr w:type="spellStart"/>
      <w:r w:rsidRPr="00DA1F06">
        <w:rPr>
          <w:sz w:val="32"/>
          <w:szCs w:val="32"/>
        </w:rPr>
        <w:t>парктроники</w:t>
      </w:r>
      <w:proofErr w:type="spellEnd"/>
      <w:r w:rsidRPr="00DA1F06">
        <w:rPr>
          <w:sz w:val="32"/>
          <w:szCs w:val="32"/>
        </w:rPr>
        <w:t>»), ни видеокамеры. А виновниками таких ДТП, прежде всего,  являются те взрослые люди, что по невниманию или из-за собственной беспечности, безответственности оставили ребенка без присмотра.</w:t>
      </w:r>
    </w:p>
    <w:p w:rsidR="00C431D8" w:rsidRPr="00DA1F06" w:rsidRDefault="00C431D8" w:rsidP="00C431D8">
      <w:pPr>
        <w:ind w:firstLine="1134"/>
        <w:jc w:val="both"/>
        <w:rPr>
          <w:sz w:val="32"/>
          <w:szCs w:val="32"/>
        </w:rPr>
      </w:pPr>
      <w:r w:rsidRPr="00DA1F06">
        <w:rPr>
          <w:sz w:val="32"/>
          <w:szCs w:val="32"/>
        </w:rPr>
        <w:t>Наши дворы давно перестали быть безопасными. Большое количество припаркованных автомобилей, деревья и кустарники, гаражи и «ракушки», а где-то между ними резвятся дети. Знакомая картина, не так ли?</w:t>
      </w:r>
    </w:p>
    <w:p w:rsidR="00C431D8" w:rsidRPr="00DA1F06" w:rsidRDefault="00C431D8" w:rsidP="00C431D8">
      <w:pPr>
        <w:ind w:firstLine="1134"/>
        <w:jc w:val="both"/>
        <w:rPr>
          <w:sz w:val="32"/>
          <w:szCs w:val="32"/>
        </w:rPr>
      </w:pPr>
      <w:r w:rsidRPr="00DA1F06">
        <w:rPr>
          <w:sz w:val="32"/>
          <w:szCs w:val="32"/>
        </w:rPr>
        <w:t>А между тем все эти дворовые «нагромождения» часто создают «слепые» зоны – места с ограниченной видимостью. Даже гуляя вместе со своим ребенком и внимательно наблюдая за ним, иногда бывает трудно своевременно среагировать на то, как ребенок бросится на улицу или дорогу,  пытаясь догнать ускакавший мячик или заигравшись в догонялки. А если там – машина?</w:t>
      </w:r>
    </w:p>
    <w:p w:rsidR="00C431D8" w:rsidRPr="00DA1F06" w:rsidRDefault="00C431D8" w:rsidP="00C431D8">
      <w:pPr>
        <w:ind w:firstLine="1134"/>
        <w:jc w:val="both"/>
        <w:rPr>
          <w:sz w:val="32"/>
          <w:szCs w:val="32"/>
        </w:rPr>
      </w:pPr>
      <w:r w:rsidRPr="00DA1F06">
        <w:rPr>
          <w:sz w:val="32"/>
          <w:szCs w:val="32"/>
        </w:rPr>
        <w:lastRenderedPageBreak/>
        <w:t>Да, пешеходы во дворах пользуются преимущественным правом, а для водителей существуют специальные правила поведения во дворах. И пусть даже скорость движения автомобилей здесь, как правило, небольшая (хотя тех лихачей, что и во дворах умудряются гонять, тоже не стоит сбрасывать со счетов), надеяться только на то, что водитель успеет дать по тормозам, по меньшей мере</w:t>
      </w:r>
      <w:r>
        <w:rPr>
          <w:sz w:val="32"/>
          <w:szCs w:val="32"/>
        </w:rPr>
        <w:t>,</w:t>
      </w:r>
      <w:r w:rsidRPr="00DA1F06">
        <w:rPr>
          <w:sz w:val="32"/>
          <w:szCs w:val="32"/>
        </w:rPr>
        <w:t xml:space="preserve"> неразумно.</w:t>
      </w:r>
    </w:p>
    <w:p w:rsidR="00C431D8" w:rsidRPr="00DA1F06" w:rsidRDefault="00C431D8" w:rsidP="00C431D8">
      <w:pPr>
        <w:jc w:val="both"/>
        <w:rPr>
          <w:sz w:val="32"/>
          <w:szCs w:val="32"/>
        </w:rPr>
      </w:pPr>
      <w:r w:rsidRPr="00DA1F06">
        <w:rPr>
          <w:sz w:val="32"/>
          <w:szCs w:val="32"/>
        </w:rPr>
        <w:t>Необходимо, чтобы ребенок очень четко усвоил, что нельзя без оглядки выбегать из подъезда, арки, из-за гаража или стоящей машины, прятаться за автомобили, цепляться за них. Конечно, дети с трудом воспринимают «лекции» о том, как надо вести себя в той или иной дорожной ситуации и как избежать опасности. Поэтому психологи советуют объяснять ребенку эти правила с привязкой к конкретной местности и конкретным обстоятельствам. Например, во время прогулки показать ребенку опасные места, где и как можно попасть под машину. Заранее выбрать маршрут, по которому ребенок будет ходить в школу, объяснить и показать ему на конкретных примерах, как он должен вести себя в пути. Если у подъезда стоят автомобили или растут деревья, кусты, обратить на это внимание ребенка, остановиться, научить осматриваться по сторонам и определять: нет ли опасности приближающегося транспорта.</w:t>
      </w:r>
    </w:p>
    <w:p w:rsidR="00C431D8" w:rsidRPr="00DA1F06" w:rsidRDefault="00C431D8" w:rsidP="00C431D8">
      <w:pPr>
        <w:ind w:firstLine="851"/>
        <w:jc w:val="both"/>
        <w:rPr>
          <w:sz w:val="32"/>
          <w:szCs w:val="32"/>
        </w:rPr>
      </w:pPr>
      <w:r w:rsidRPr="00DA1F06">
        <w:rPr>
          <w:sz w:val="32"/>
          <w:szCs w:val="32"/>
        </w:rPr>
        <w:t>Одним словом, навыки безопасного поведения, и не только на дороге, но и во дворе – это насущная необходимость.</w:t>
      </w:r>
    </w:p>
    <w:p w:rsidR="00C431D8" w:rsidRPr="00DA1F06" w:rsidRDefault="00C431D8" w:rsidP="00C431D8">
      <w:pPr>
        <w:ind w:firstLine="851"/>
        <w:jc w:val="both"/>
        <w:rPr>
          <w:sz w:val="32"/>
          <w:szCs w:val="32"/>
        </w:rPr>
      </w:pPr>
      <w:r w:rsidRPr="00DA1F06">
        <w:rPr>
          <w:sz w:val="32"/>
          <w:szCs w:val="32"/>
        </w:rPr>
        <w:t>Начинать прививать их надо с самого раннего детства, и чем раньше – тем лучше.</w:t>
      </w:r>
    </w:p>
    <w:p w:rsidR="00C431D8" w:rsidRPr="00DA1F06" w:rsidRDefault="00C431D8" w:rsidP="00C431D8">
      <w:pPr>
        <w:jc w:val="both"/>
        <w:rPr>
          <w:sz w:val="32"/>
          <w:szCs w:val="32"/>
        </w:rPr>
      </w:pPr>
    </w:p>
    <w:p w:rsidR="00B560D7" w:rsidRDefault="00B560D7"/>
    <w:sectPr w:rsidR="00B560D7" w:rsidSect="002B3F88">
      <w:pgSz w:w="11906" w:h="16838"/>
      <w:pgMar w:top="426" w:right="1274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1D8"/>
    <w:rsid w:val="00B560D7"/>
    <w:rsid w:val="00C43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3175</Characters>
  <Application>Microsoft Office Word</Application>
  <DocSecurity>0</DocSecurity>
  <Lines>26</Lines>
  <Paragraphs>7</Paragraphs>
  <ScaleCrop>false</ScaleCrop>
  <Company>SCH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lrekun</dc:creator>
  <cp:keywords/>
  <dc:description/>
  <cp:lastModifiedBy>lrekun</cp:lastModifiedBy>
  <cp:revision>1</cp:revision>
  <dcterms:created xsi:type="dcterms:W3CDTF">2015-09-23T12:09:00Z</dcterms:created>
  <dcterms:modified xsi:type="dcterms:W3CDTF">2015-09-23T12:10:00Z</dcterms:modified>
</cp:coreProperties>
</file>